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60" w:rsidRDefault="005B3B56" w:rsidP="00605560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56A02B" wp14:editId="324B6AC9">
                <wp:simplePos x="0" y="0"/>
                <wp:positionH relativeFrom="margin">
                  <wp:align>right</wp:align>
                </wp:positionH>
                <wp:positionV relativeFrom="paragraph">
                  <wp:posOffset>3144349</wp:posOffset>
                </wp:positionV>
                <wp:extent cx="5758815" cy="140462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560" w:rsidRPr="005B3B56" w:rsidRDefault="00605560" w:rsidP="00605560">
                            <w:pPr>
                              <w:jc w:val="right"/>
                              <w:rPr>
                                <w:b/>
                                <w:color w:val="92D050"/>
                                <w:sz w:val="40"/>
                              </w:rPr>
                            </w:pPr>
                            <w:r w:rsidRPr="005B3B56">
                              <w:rPr>
                                <w:b/>
                                <w:color w:val="92D050"/>
                                <w:sz w:val="36"/>
                              </w:rPr>
                              <w:t>LUNDI</w:t>
                            </w:r>
                            <w:r w:rsidRPr="005B3B56">
                              <w:rPr>
                                <w:b/>
                                <w:color w:val="92D050"/>
                                <w:sz w:val="40"/>
                              </w:rPr>
                              <w:t xml:space="preserve"> 25 </w:t>
                            </w:r>
                            <w:r w:rsidRPr="005B3B56">
                              <w:rPr>
                                <w:b/>
                                <w:color w:val="92D050"/>
                                <w:sz w:val="36"/>
                              </w:rPr>
                              <w:t>JANVIER</w:t>
                            </w:r>
                            <w:r w:rsidRPr="005B3B56">
                              <w:rPr>
                                <w:b/>
                                <w:color w:val="92D050"/>
                                <w:sz w:val="4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6A02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2.25pt;margin-top:247.6pt;width:453.4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" filled="f" stroked="f">
                <v:textbox style="mso-fit-shape-to-text:t">
                  <w:txbxContent>
                    <w:p w:rsidR="00605560" w:rsidRPr="005B3B56" w:rsidRDefault="00605560" w:rsidP="00605560">
                      <w:pPr>
                        <w:jc w:val="right"/>
                        <w:rPr>
                          <w:b/>
                          <w:color w:val="92D050"/>
                          <w:sz w:val="40"/>
                        </w:rPr>
                      </w:pPr>
                      <w:r w:rsidRPr="005B3B56">
                        <w:rPr>
                          <w:b/>
                          <w:color w:val="92D050"/>
                          <w:sz w:val="36"/>
                        </w:rPr>
                        <w:t>LUNDI</w:t>
                      </w:r>
                      <w:r w:rsidRPr="005B3B56">
                        <w:rPr>
                          <w:b/>
                          <w:color w:val="92D050"/>
                          <w:sz w:val="40"/>
                        </w:rPr>
                        <w:t xml:space="preserve"> 25 </w:t>
                      </w:r>
                      <w:r w:rsidRPr="005B3B56">
                        <w:rPr>
                          <w:b/>
                          <w:color w:val="92D050"/>
                          <w:sz w:val="36"/>
                        </w:rPr>
                        <w:t>JANVIER</w:t>
                      </w:r>
                      <w:r w:rsidRPr="005B3B56">
                        <w:rPr>
                          <w:b/>
                          <w:color w:val="92D050"/>
                          <w:sz w:val="40"/>
                        </w:rPr>
                        <w:t xml:space="preserve">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D88CE0C">
            <wp:extent cx="6109616" cy="2855461"/>
            <wp:effectExtent l="0" t="0" r="5715" b="254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320" cy="2868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6C6" w:rsidRPr="00585541" w:rsidRDefault="005B3B56" w:rsidP="005B3B56">
      <w:pPr>
        <w:jc w:val="left"/>
        <w:rPr>
          <w:b/>
          <w:sz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1EA58A" wp14:editId="6CC160C5">
                <wp:simplePos x="0" y="0"/>
                <wp:positionH relativeFrom="margin">
                  <wp:align>right</wp:align>
                </wp:positionH>
                <wp:positionV relativeFrom="paragraph">
                  <wp:posOffset>2866949</wp:posOffset>
                </wp:positionV>
                <wp:extent cx="5758815" cy="1404620"/>
                <wp:effectExtent l="0" t="0" r="0" b="952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560" w:rsidRPr="00605560" w:rsidRDefault="00605560" w:rsidP="0060556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05560">
                              <w:rPr>
                                <w:sz w:val="32"/>
                              </w:rPr>
                              <w:t xml:space="preserve">Merci de transmettre votre dossier de candidature 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  <w:r w:rsidRPr="00605560">
                              <w:rPr>
                                <w:sz w:val="32"/>
                              </w:rPr>
                              <w:t>à l’adresse</w:t>
                            </w:r>
                          </w:p>
                          <w:p w:rsidR="00605560" w:rsidRDefault="00605560" w:rsidP="0060556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fetedelentreprise@leprogres.fr</w:t>
                            </w:r>
                          </w:p>
                          <w:p w:rsidR="00605560" w:rsidRPr="005B3B56" w:rsidRDefault="005B3B56" w:rsidP="00605560">
                            <w:pPr>
                              <w:jc w:val="center"/>
                              <w:rPr>
                                <w:b/>
                                <w:color w:val="92D050"/>
                                <w:sz w:val="32"/>
                              </w:rPr>
                            </w:pPr>
                            <w:r w:rsidRPr="005B3B56">
                              <w:rPr>
                                <w:b/>
                                <w:color w:val="92D050"/>
                                <w:sz w:val="32"/>
                              </w:rPr>
                              <w:t>AVANT LE MERCREDI 09</w:t>
                            </w:r>
                            <w:r w:rsidR="00605560" w:rsidRPr="005B3B56">
                              <w:rPr>
                                <w:b/>
                                <w:color w:val="92D050"/>
                                <w:sz w:val="32"/>
                              </w:rPr>
                              <w:t xml:space="preserve"> DÉCEMBRE 2020, 00H00.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1EA58A" id="_x0000_s1027" type="#_x0000_t202" style="position:absolute;margin-left:402.25pt;margin-top:225.75pt;width:453.4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" stroked="f">
                <v:textbox style="mso-fit-shape-to-text:t">
                  <w:txbxContent>
                    <w:p w:rsidR="00605560" w:rsidRPr="00605560" w:rsidRDefault="00605560" w:rsidP="00605560">
                      <w:pPr>
                        <w:jc w:val="center"/>
                        <w:rPr>
                          <w:sz w:val="32"/>
                        </w:rPr>
                      </w:pPr>
                      <w:r w:rsidRPr="00605560">
                        <w:rPr>
                          <w:sz w:val="32"/>
                        </w:rPr>
                        <w:t xml:space="preserve">Merci de transmettre votre dossier de candidature </w:t>
                      </w:r>
                      <w:r>
                        <w:rPr>
                          <w:sz w:val="32"/>
                        </w:rPr>
                        <w:br/>
                      </w:r>
                      <w:r w:rsidRPr="00605560">
                        <w:rPr>
                          <w:sz w:val="32"/>
                        </w:rPr>
                        <w:t>à l’adresse</w:t>
                      </w:r>
                    </w:p>
                    <w:p w:rsidR="00605560" w:rsidRDefault="00605560" w:rsidP="0060556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fetedelentreprise@leprogres.fr</w:t>
                      </w:r>
                    </w:p>
                    <w:p w:rsidR="00605560" w:rsidRPr="005B3B56" w:rsidRDefault="005B3B56" w:rsidP="00605560">
                      <w:pPr>
                        <w:jc w:val="center"/>
                        <w:rPr>
                          <w:b/>
                          <w:color w:val="92D050"/>
                          <w:sz w:val="32"/>
                        </w:rPr>
                      </w:pPr>
                      <w:r w:rsidRPr="005B3B56">
                        <w:rPr>
                          <w:b/>
                          <w:color w:val="92D050"/>
                          <w:sz w:val="32"/>
                        </w:rPr>
                        <w:t>AVANT LE MERCREDI 09</w:t>
                      </w:r>
                      <w:r w:rsidR="00605560" w:rsidRPr="005B3B56">
                        <w:rPr>
                          <w:b/>
                          <w:color w:val="92D050"/>
                          <w:sz w:val="32"/>
                        </w:rPr>
                        <w:t xml:space="preserve"> DÉCEMBRE 2020, 00H00.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0B92FF" wp14:editId="6A12FCF4">
                <wp:simplePos x="0" y="0"/>
                <wp:positionH relativeFrom="margin">
                  <wp:align>right</wp:align>
                </wp:positionH>
                <wp:positionV relativeFrom="paragraph">
                  <wp:posOffset>1908942</wp:posOffset>
                </wp:positionV>
                <wp:extent cx="5758815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560" w:rsidRPr="005468F8" w:rsidRDefault="00605560" w:rsidP="00605560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5468F8">
                              <w:rPr>
                                <w:b/>
                                <w:sz w:val="56"/>
                              </w:rPr>
                              <w:t>DOSSIER DE CANDIDATURES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0B92FF" id="_x0000_s1028" type="#_x0000_t202" style="position:absolute;margin-left:402.25pt;margin-top:150.3pt;width:453.4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" filled="f" stroked="f">
                <v:textbox style="mso-fit-shape-to-text:t">
                  <w:txbxContent>
                    <w:p w:rsidR="00605560" w:rsidRPr="005468F8" w:rsidRDefault="00605560" w:rsidP="00605560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5468F8">
                        <w:rPr>
                          <w:b/>
                          <w:sz w:val="56"/>
                        </w:rPr>
                        <w:t>DOSSIER DE CANDIDATURES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EFEF2" wp14:editId="24076FBE">
                <wp:simplePos x="0" y="0"/>
                <wp:positionH relativeFrom="margin">
                  <wp:align>center</wp:align>
                </wp:positionH>
                <wp:positionV relativeFrom="paragraph">
                  <wp:posOffset>2455990</wp:posOffset>
                </wp:positionV>
                <wp:extent cx="4284980" cy="0"/>
                <wp:effectExtent l="0" t="0" r="2032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B8AA7" id="Connecteur droit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3.4pt" to="337.4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66C1D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3168242</wp:posOffset>
            </wp:positionH>
            <wp:positionV relativeFrom="paragraph">
              <wp:posOffset>8301317</wp:posOffset>
            </wp:positionV>
            <wp:extent cx="1937755" cy="704096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755" cy="704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C1D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1AA43E7" wp14:editId="0BFBD9B3">
            <wp:simplePos x="0" y="0"/>
            <wp:positionH relativeFrom="margin">
              <wp:posOffset>341460</wp:posOffset>
            </wp:positionH>
            <wp:positionV relativeFrom="paragraph">
              <wp:posOffset>8411836</wp:posOffset>
            </wp:positionV>
            <wp:extent cx="2403370" cy="494608"/>
            <wp:effectExtent l="0" t="0" r="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 Progres hted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370" cy="494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560">
        <w:br w:type="page"/>
      </w:r>
      <w:r w:rsidR="00585541" w:rsidRPr="00585541">
        <w:rPr>
          <w:b/>
          <w:sz w:val="28"/>
          <w:u w:val="single"/>
        </w:rPr>
        <w:lastRenderedPageBreak/>
        <w:t>LES CRITÈRES D’ÉLIGIBILITÉ :</w:t>
      </w:r>
    </w:p>
    <w:p w:rsidR="00605560" w:rsidRDefault="00605560" w:rsidP="00605560"/>
    <w:p w:rsidR="00053C9D" w:rsidRPr="00053C9D" w:rsidRDefault="00585541" w:rsidP="00745A8D">
      <w:pPr>
        <w:pStyle w:val="font8"/>
        <w:numPr>
          <w:ilvl w:val="0"/>
          <w:numId w:val="1"/>
        </w:numPr>
        <w:jc w:val="both"/>
        <w:rPr>
          <w:rFonts w:ascii="Century Gothic" w:hAnsi="Century Gothic"/>
          <w:sz w:val="23"/>
          <w:szCs w:val="23"/>
        </w:rPr>
      </w:pPr>
      <w:r w:rsidRPr="00585541">
        <w:rPr>
          <w:rFonts w:ascii="Century Gothic" w:hAnsi="Century Gothic"/>
          <w:sz w:val="23"/>
          <w:szCs w:val="23"/>
        </w:rPr>
        <w:t>Les entreprises primées ne sont pas des filiales de grands groupes nationaux et internationaux.</w:t>
      </w:r>
    </w:p>
    <w:p w:rsidR="00585541" w:rsidRDefault="00585541" w:rsidP="00745A8D">
      <w:pPr>
        <w:pStyle w:val="font8"/>
        <w:numPr>
          <w:ilvl w:val="0"/>
          <w:numId w:val="1"/>
        </w:numPr>
        <w:jc w:val="both"/>
        <w:rPr>
          <w:rFonts w:ascii="Century Gothic" w:hAnsi="Century Gothic"/>
          <w:sz w:val="23"/>
          <w:szCs w:val="23"/>
        </w:rPr>
      </w:pPr>
      <w:r w:rsidRPr="00585541">
        <w:rPr>
          <w:rFonts w:ascii="Century Gothic" w:hAnsi="Century Gothic"/>
          <w:sz w:val="23"/>
          <w:szCs w:val="23"/>
        </w:rPr>
        <w:t xml:space="preserve">Les entreprises et entrepreneurs distingués </w:t>
      </w:r>
      <w:r>
        <w:rPr>
          <w:rFonts w:ascii="Century Gothic" w:hAnsi="Century Gothic"/>
          <w:sz w:val="23"/>
          <w:szCs w:val="23"/>
        </w:rPr>
        <w:t>doivent obligatoirement avoir leur si</w:t>
      </w:r>
      <w:r w:rsidRPr="00585541">
        <w:rPr>
          <w:rFonts w:ascii="Century Gothic" w:hAnsi="Century Gothic"/>
          <w:sz w:val="23"/>
          <w:szCs w:val="23"/>
        </w:rPr>
        <w:t>ège social dans le Rhône.</w:t>
      </w:r>
    </w:p>
    <w:p w:rsidR="00585541" w:rsidRDefault="00585541" w:rsidP="00745A8D">
      <w:pPr>
        <w:pStyle w:val="font8"/>
        <w:numPr>
          <w:ilvl w:val="0"/>
          <w:numId w:val="1"/>
        </w:numPr>
        <w:jc w:val="both"/>
        <w:rPr>
          <w:rFonts w:ascii="Century Gothic" w:hAnsi="Century Gothic"/>
          <w:sz w:val="23"/>
          <w:szCs w:val="23"/>
        </w:rPr>
      </w:pPr>
      <w:r w:rsidRPr="00585541">
        <w:rPr>
          <w:rFonts w:ascii="Century Gothic" w:hAnsi="Century Gothic"/>
          <w:sz w:val="23"/>
          <w:szCs w:val="23"/>
        </w:rPr>
        <w:t>Dans la mesure du possible</w:t>
      </w:r>
      <w:r>
        <w:rPr>
          <w:rFonts w:ascii="Century Gothic" w:hAnsi="Century Gothic"/>
          <w:sz w:val="23"/>
          <w:szCs w:val="23"/>
        </w:rPr>
        <w:t xml:space="preserve">, </w:t>
      </w:r>
      <w:r w:rsidRPr="00585541">
        <w:rPr>
          <w:rFonts w:ascii="Century Gothic" w:hAnsi="Century Gothic"/>
          <w:sz w:val="23"/>
          <w:szCs w:val="23"/>
        </w:rPr>
        <w:t>s</w:t>
      </w:r>
      <w:r>
        <w:rPr>
          <w:rFonts w:ascii="Century Gothic" w:hAnsi="Century Gothic"/>
          <w:sz w:val="23"/>
          <w:szCs w:val="23"/>
        </w:rPr>
        <w:t>eront</w:t>
      </w:r>
      <w:r w:rsidRPr="00585541">
        <w:rPr>
          <w:rFonts w:ascii="Century Gothic" w:hAnsi="Century Gothic"/>
          <w:sz w:val="23"/>
          <w:szCs w:val="23"/>
        </w:rPr>
        <w:t xml:space="preserve"> primées des entreprises qui n’ont pas déjà reçu</w:t>
      </w:r>
      <w:r>
        <w:rPr>
          <w:rFonts w:ascii="Century Gothic" w:hAnsi="Century Gothic"/>
          <w:sz w:val="23"/>
          <w:szCs w:val="23"/>
        </w:rPr>
        <w:t>es</w:t>
      </w:r>
      <w:r w:rsidRPr="00585541">
        <w:rPr>
          <w:rFonts w:ascii="Century Gothic" w:hAnsi="Century Gothic"/>
          <w:sz w:val="23"/>
          <w:szCs w:val="23"/>
        </w:rPr>
        <w:t xml:space="preserve"> de nombreux prix : nous cherchons davantage à mettre en avant des « révélations » que des « valeurs sûres et confirmées »</w:t>
      </w:r>
      <w:r>
        <w:rPr>
          <w:rFonts w:ascii="Century Gothic" w:hAnsi="Century Gothic"/>
          <w:sz w:val="23"/>
          <w:szCs w:val="23"/>
        </w:rPr>
        <w:t xml:space="preserve">. </w:t>
      </w:r>
    </w:p>
    <w:p w:rsidR="00585541" w:rsidRDefault="00585541" w:rsidP="00745A8D">
      <w:pPr>
        <w:pStyle w:val="font8"/>
        <w:numPr>
          <w:ilvl w:val="0"/>
          <w:numId w:val="1"/>
        </w:numPr>
        <w:jc w:val="both"/>
        <w:rPr>
          <w:rFonts w:ascii="Century Gothic" w:hAnsi="Century Gothic"/>
          <w:sz w:val="23"/>
          <w:szCs w:val="23"/>
        </w:rPr>
      </w:pPr>
      <w:r w:rsidRPr="00585541">
        <w:rPr>
          <w:rFonts w:ascii="Century Gothic" w:hAnsi="Century Gothic"/>
          <w:sz w:val="23"/>
          <w:szCs w:val="23"/>
        </w:rPr>
        <w:t>Les lauréats de la Fête de l’Entreprise sont patrons de leur propre entreprise ou actionnaires majoritaires.</w:t>
      </w:r>
    </w:p>
    <w:p w:rsidR="00585541" w:rsidRDefault="00585541" w:rsidP="00745A8D">
      <w:pPr>
        <w:pStyle w:val="font8"/>
        <w:numPr>
          <w:ilvl w:val="0"/>
          <w:numId w:val="1"/>
        </w:numPr>
        <w:jc w:val="both"/>
        <w:rPr>
          <w:rFonts w:ascii="Century Gothic" w:hAnsi="Century Gothic"/>
          <w:sz w:val="23"/>
          <w:szCs w:val="23"/>
        </w:rPr>
      </w:pPr>
      <w:r w:rsidRPr="00585541">
        <w:rPr>
          <w:rFonts w:ascii="Century Gothic" w:hAnsi="Century Gothic"/>
          <w:sz w:val="23"/>
          <w:szCs w:val="23"/>
        </w:rPr>
        <w:t>Pour le trophée de l’international, 50% minimum du chiffre d’affaires doit être réalisé à l’international</w:t>
      </w:r>
    </w:p>
    <w:p w:rsidR="00585541" w:rsidRPr="00585541" w:rsidRDefault="00585541" w:rsidP="00745A8D">
      <w:pPr>
        <w:pStyle w:val="font8"/>
        <w:numPr>
          <w:ilvl w:val="0"/>
          <w:numId w:val="1"/>
        </w:numPr>
        <w:jc w:val="both"/>
        <w:rPr>
          <w:rFonts w:ascii="Century Gothic" w:hAnsi="Century Gothic"/>
          <w:sz w:val="23"/>
          <w:szCs w:val="23"/>
        </w:rPr>
      </w:pPr>
      <w:r w:rsidRPr="00585541">
        <w:rPr>
          <w:rFonts w:ascii="Century Gothic" w:hAnsi="Century Gothic"/>
          <w:sz w:val="23"/>
          <w:szCs w:val="23"/>
        </w:rPr>
        <w:t>Pour les trop</w:t>
      </w:r>
      <w:r w:rsidR="004F65B0">
        <w:rPr>
          <w:rFonts w:ascii="Century Gothic" w:hAnsi="Century Gothic"/>
          <w:sz w:val="23"/>
          <w:szCs w:val="23"/>
        </w:rPr>
        <w:t>hées « coup de cœur du jury », </w:t>
      </w:r>
      <w:r w:rsidRPr="00585541">
        <w:rPr>
          <w:rFonts w:ascii="Century Gothic" w:hAnsi="Century Gothic"/>
          <w:sz w:val="23"/>
          <w:szCs w:val="23"/>
        </w:rPr>
        <w:t>« innovation économique » et « meilleur espoir », les entreprises peuvent concourir dès leur première année d’existence</w:t>
      </w:r>
      <w:r>
        <w:rPr>
          <w:rFonts w:ascii="Century Gothic" w:hAnsi="Century Gothic"/>
          <w:sz w:val="23"/>
          <w:szCs w:val="23"/>
        </w:rPr>
        <w:t xml:space="preserve">. Pour les autres trophées, l’entreprise doit exister depuis au moins trois ans. </w:t>
      </w:r>
    </w:p>
    <w:p w:rsidR="00585541" w:rsidRDefault="00585541" w:rsidP="00745A8D">
      <w:pPr>
        <w:pStyle w:val="font8"/>
        <w:numPr>
          <w:ilvl w:val="0"/>
          <w:numId w:val="1"/>
        </w:numPr>
        <w:jc w:val="both"/>
        <w:rPr>
          <w:rFonts w:ascii="Century Gothic" w:hAnsi="Century Gothic"/>
          <w:sz w:val="23"/>
          <w:szCs w:val="23"/>
        </w:rPr>
      </w:pPr>
      <w:r w:rsidRPr="00585541">
        <w:rPr>
          <w:rFonts w:ascii="Century Gothic" w:hAnsi="Century Gothic"/>
          <w:sz w:val="23"/>
          <w:szCs w:val="23"/>
        </w:rPr>
        <w:t>Le jury s’interdit de décerner un Trophée conjointement à deux lauréats qui seraient arrivés ex-aequo</w:t>
      </w:r>
      <w:r>
        <w:rPr>
          <w:rFonts w:ascii="Century Gothic" w:hAnsi="Century Gothic"/>
          <w:sz w:val="23"/>
          <w:szCs w:val="23"/>
        </w:rPr>
        <w:t xml:space="preserve">. </w:t>
      </w:r>
    </w:p>
    <w:p w:rsidR="00585541" w:rsidRDefault="00585541" w:rsidP="00585541">
      <w:pPr>
        <w:pStyle w:val="font8"/>
        <w:rPr>
          <w:rFonts w:ascii="Century Gothic" w:hAnsi="Century Gothic"/>
          <w:sz w:val="23"/>
          <w:szCs w:val="23"/>
        </w:rPr>
      </w:pPr>
    </w:p>
    <w:p w:rsidR="00585541" w:rsidRDefault="00585541" w:rsidP="00585541">
      <w:pPr>
        <w:pStyle w:val="font8"/>
        <w:rPr>
          <w:rFonts w:ascii="Century Gothic" w:hAnsi="Century Gothic"/>
          <w:sz w:val="23"/>
          <w:szCs w:val="23"/>
        </w:rPr>
      </w:pPr>
    </w:p>
    <w:p w:rsidR="00585541" w:rsidRDefault="00585541" w:rsidP="00585541">
      <w:pPr>
        <w:pStyle w:val="Titre2"/>
        <w:rPr>
          <w:b/>
          <w:sz w:val="28"/>
          <w:u w:val="single"/>
        </w:rPr>
      </w:pPr>
      <w:r w:rsidRPr="00585541">
        <w:rPr>
          <w:b/>
          <w:sz w:val="28"/>
          <w:u w:val="single"/>
        </w:rPr>
        <w:t>LES CRITÈRES DE SÉLECTION :</w:t>
      </w:r>
    </w:p>
    <w:p w:rsidR="00585541" w:rsidRDefault="00585541" w:rsidP="00585541"/>
    <w:p w:rsidR="00585541" w:rsidRDefault="00585541" w:rsidP="00745A8D">
      <w:pPr>
        <w:pStyle w:val="Paragraphedeliste"/>
        <w:numPr>
          <w:ilvl w:val="0"/>
          <w:numId w:val="3"/>
        </w:numPr>
        <w:spacing w:after="240"/>
        <w:ind w:left="714" w:hanging="357"/>
        <w:jc w:val="both"/>
        <w:rPr>
          <w:rFonts w:cs="Tahoma"/>
          <w:sz w:val="24"/>
          <w:szCs w:val="24"/>
        </w:rPr>
      </w:pPr>
      <w:r w:rsidRPr="00585541">
        <w:rPr>
          <w:rFonts w:cs="Tahoma"/>
          <w:sz w:val="24"/>
          <w:szCs w:val="24"/>
        </w:rPr>
        <w:t>L'originalité de l'initiative</w:t>
      </w:r>
    </w:p>
    <w:p w:rsidR="00585541" w:rsidRDefault="00585541" w:rsidP="00745A8D">
      <w:pPr>
        <w:pStyle w:val="Paragraphedeliste"/>
        <w:numPr>
          <w:ilvl w:val="0"/>
          <w:numId w:val="3"/>
        </w:numPr>
        <w:spacing w:after="240"/>
        <w:ind w:left="714" w:hanging="357"/>
        <w:jc w:val="both"/>
        <w:rPr>
          <w:rFonts w:cs="Tahoma"/>
          <w:sz w:val="24"/>
          <w:szCs w:val="24"/>
        </w:rPr>
      </w:pPr>
      <w:r w:rsidRPr="00585541">
        <w:rPr>
          <w:rFonts w:cs="Tahoma"/>
          <w:sz w:val="24"/>
          <w:szCs w:val="24"/>
        </w:rPr>
        <w:t xml:space="preserve">La durabilité de l'initiative </w:t>
      </w:r>
    </w:p>
    <w:p w:rsidR="00585541" w:rsidRDefault="00585541" w:rsidP="00745A8D">
      <w:pPr>
        <w:pStyle w:val="Paragraphedeliste"/>
        <w:numPr>
          <w:ilvl w:val="0"/>
          <w:numId w:val="3"/>
        </w:numPr>
        <w:spacing w:after="240"/>
        <w:ind w:left="714" w:hanging="357"/>
        <w:jc w:val="both"/>
        <w:rPr>
          <w:rFonts w:cs="Tahoma"/>
          <w:sz w:val="24"/>
          <w:szCs w:val="24"/>
        </w:rPr>
      </w:pPr>
      <w:r w:rsidRPr="00585541">
        <w:rPr>
          <w:rFonts w:cs="Tahoma"/>
          <w:sz w:val="24"/>
          <w:szCs w:val="24"/>
        </w:rPr>
        <w:t>L'impact visible de l'initiative</w:t>
      </w:r>
      <w:r>
        <w:rPr>
          <w:rFonts w:cs="Tahoma"/>
          <w:sz w:val="24"/>
          <w:szCs w:val="24"/>
        </w:rPr>
        <w:t xml:space="preserve"> : </w:t>
      </w:r>
      <w:r w:rsidRPr="00585541">
        <w:rPr>
          <w:rFonts w:cs="Tahoma"/>
          <w:sz w:val="24"/>
          <w:szCs w:val="24"/>
        </w:rPr>
        <w:t>résultats concrets observés</w:t>
      </w:r>
    </w:p>
    <w:p w:rsidR="00585541" w:rsidRDefault="00585541" w:rsidP="00745A8D">
      <w:pPr>
        <w:pStyle w:val="Paragraphedeliste"/>
        <w:numPr>
          <w:ilvl w:val="0"/>
          <w:numId w:val="3"/>
        </w:numPr>
        <w:spacing w:after="240"/>
        <w:ind w:left="714" w:hanging="357"/>
        <w:jc w:val="both"/>
        <w:rPr>
          <w:rFonts w:cs="Tahoma"/>
          <w:sz w:val="24"/>
          <w:szCs w:val="24"/>
        </w:rPr>
      </w:pPr>
      <w:r w:rsidRPr="00585541">
        <w:rPr>
          <w:rFonts w:cs="Tahoma"/>
          <w:sz w:val="24"/>
          <w:szCs w:val="24"/>
        </w:rPr>
        <w:t>Un projet exemplaire dans sa conception et dans sa réalisation</w:t>
      </w:r>
    </w:p>
    <w:p w:rsidR="00585541" w:rsidRDefault="00585541" w:rsidP="00745A8D">
      <w:pPr>
        <w:pStyle w:val="Paragraphedeliste"/>
        <w:numPr>
          <w:ilvl w:val="0"/>
          <w:numId w:val="3"/>
        </w:numPr>
        <w:spacing w:after="240"/>
        <w:ind w:left="714" w:hanging="35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La situation géographique du siège de l’entreprise : Région Auvergne-Rhône-Alpes</w:t>
      </w:r>
    </w:p>
    <w:p w:rsidR="00585541" w:rsidRPr="00585541" w:rsidRDefault="00585541" w:rsidP="00745A8D">
      <w:pPr>
        <w:pStyle w:val="Paragraphedeliste"/>
        <w:numPr>
          <w:ilvl w:val="0"/>
          <w:numId w:val="3"/>
        </w:numPr>
        <w:spacing w:after="240"/>
        <w:ind w:left="714" w:hanging="357"/>
        <w:jc w:val="both"/>
        <w:rPr>
          <w:rFonts w:cs="Tahoma"/>
          <w:sz w:val="24"/>
          <w:szCs w:val="24"/>
        </w:rPr>
      </w:pPr>
      <w:r w:rsidRPr="00585541">
        <w:rPr>
          <w:rFonts w:cs="Tahoma"/>
          <w:sz w:val="24"/>
          <w:szCs w:val="24"/>
        </w:rPr>
        <w:t>Un projet si possible non encore primé par ailleurs</w:t>
      </w:r>
    </w:p>
    <w:p w:rsidR="00585541" w:rsidRPr="00585541" w:rsidRDefault="00585541" w:rsidP="00585541"/>
    <w:p w:rsidR="00605560" w:rsidRDefault="00605560" w:rsidP="00605560"/>
    <w:p w:rsidR="00605560" w:rsidRDefault="00605560" w:rsidP="00605560"/>
    <w:p w:rsidR="00605560" w:rsidRDefault="00605560" w:rsidP="00605560"/>
    <w:p w:rsidR="00605560" w:rsidRDefault="00605560" w:rsidP="00605560"/>
    <w:p w:rsidR="00605560" w:rsidRDefault="00605560" w:rsidP="00605560"/>
    <w:p w:rsidR="00605560" w:rsidRDefault="00605560" w:rsidP="00605560"/>
    <w:p w:rsidR="00605560" w:rsidRDefault="00605560" w:rsidP="00605560"/>
    <w:p w:rsidR="00605560" w:rsidRDefault="00053C9D" w:rsidP="00053C9D">
      <w:pPr>
        <w:pStyle w:val="Titre2"/>
        <w:rPr>
          <w:b/>
          <w:sz w:val="28"/>
          <w:u w:val="single"/>
        </w:rPr>
      </w:pPr>
      <w:r w:rsidRPr="00053C9D">
        <w:rPr>
          <w:b/>
          <w:sz w:val="28"/>
          <w:u w:val="single"/>
        </w:rPr>
        <w:lastRenderedPageBreak/>
        <w:t xml:space="preserve">LES TROPHÉES : </w:t>
      </w:r>
    </w:p>
    <w:p w:rsidR="00053C9D" w:rsidRDefault="00053C9D" w:rsidP="00053C9D"/>
    <w:p w:rsidR="006A0714" w:rsidRPr="00E75DFD" w:rsidRDefault="006A0714" w:rsidP="00E75DFD">
      <w:pPr>
        <w:spacing w:after="240"/>
        <w:ind w:firstLine="708"/>
        <w:rPr>
          <w:sz w:val="22"/>
          <w:szCs w:val="24"/>
        </w:rPr>
      </w:pPr>
      <w:r w:rsidRPr="00E75DFD">
        <w:rPr>
          <w:b/>
          <w:sz w:val="22"/>
          <w:szCs w:val="24"/>
        </w:rPr>
        <w:t>Trophée de l'International :</w:t>
      </w:r>
      <w:r w:rsidRPr="00E75DFD">
        <w:rPr>
          <w:sz w:val="22"/>
          <w:szCs w:val="24"/>
        </w:rPr>
        <w:t xml:space="preserve"> Entreprise qui a plus de 50% de son chiffre d'affaires à l'international, que ce soit à l'export ou grâce à ses filiales.</w:t>
      </w:r>
    </w:p>
    <w:p w:rsidR="006A0714" w:rsidRPr="00E75DFD" w:rsidRDefault="006A0714" w:rsidP="00E75DFD">
      <w:pPr>
        <w:spacing w:after="240"/>
        <w:ind w:firstLine="708"/>
        <w:rPr>
          <w:sz w:val="22"/>
          <w:szCs w:val="24"/>
        </w:rPr>
      </w:pPr>
      <w:r w:rsidRPr="00E75DFD">
        <w:rPr>
          <w:b/>
          <w:sz w:val="22"/>
          <w:szCs w:val="24"/>
        </w:rPr>
        <w:t>Trophée de l'Innovation économique :</w:t>
      </w:r>
      <w:r w:rsidRPr="00E75DFD">
        <w:rPr>
          <w:sz w:val="22"/>
          <w:szCs w:val="24"/>
        </w:rPr>
        <w:t xml:space="preserve"> Entreprise qui peut aussi bien être primée pour une innovation dans la gestion de l'entreprise, que pour un produit innovant.</w:t>
      </w:r>
    </w:p>
    <w:p w:rsidR="006A0714" w:rsidRPr="00E75DFD" w:rsidRDefault="006A0714" w:rsidP="00E75DFD">
      <w:pPr>
        <w:spacing w:after="240"/>
        <w:ind w:firstLine="708"/>
        <w:rPr>
          <w:sz w:val="22"/>
          <w:szCs w:val="24"/>
        </w:rPr>
      </w:pPr>
      <w:r w:rsidRPr="00E75DFD">
        <w:rPr>
          <w:b/>
          <w:sz w:val="22"/>
          <w:szCs w:val="24"/>
        </w:rPr>
        <w:t>Trophée de l'Innovation sociale :</w:t>
      </w:r>
      <w:r w:rsidRPr="00E75DFD">
        <w:rPr>
          <w:sz w:val="22"/>
          <w:szCs w:val="24"/>
        </w:rPr>
        <w:t xml:space="preserve"> Entreprise qui peut être primée pour une innovation sociale dans l’entreprise.</w:t>
      </w:r>
    </w:p>
    <w:p w:rsidR="006A0714" w:rsidRPr="00E75DFD" w:rsidRDefault="006A0714" w:rsidP="00E75DFD">
      <w:pPr>
        <w:spacing w:after="240"/>
        <w:ind w:firstLine="708"/>
        <w:rPr>
          <w:sz w:val="22"/>
          <w:szCs w:val="24"/>
        </w:rPr>
      </w:pPr>
      <w:r w:rsidRPr="00E75DFD">
        <w:rPr>
          <w:b/>
          <w:sz w:val="22"/>
          <w:szCs w:val="24"/>
        </w:rPr>
        <w:t>Trophée de l'Environnement :</w:t>
      </w:r>
      <w:r w:rsidRPr="00E75DFD">
        <w:rPr>
          <w:sz w:val="22"/>
          <w:szCs w:val="24"/>
        </w:rPr>
        <w:t xml:space="preserve"> Entreprise qui a une activité dans l'environnement, le développement durable, etc.</w:t>
      </w:r>
    </w:p>
    <w:p w:rsidR="006A0714" w:rsidRPr="00E75DFD" w:rsidRDefault="006A0714" w:rsidP="00E75DFD">
      <w:pPr>
        <w:spacing w:after="240"/>
        <w:ind w:firstLine="708"/>
        <w:rPr>
          <w:sz w:val="22"/>
          <w:szCs w:val="24"/>
        </w:rPr>
      </w:pPr>
      <w:r w:rsidRPr="00E75DFD">
        <w:rPr>
          <w:b/>
          <w:sz w:val="22"/>
          <w:szCs w:val="24"/>
        </w:rPr>
        <w:t> Trophée de la Responsabilité Sociétale de l'Entreprise :</w:t>
      </w:r>
      <w:r w:rsidRPr="00E75DFD">
        <w:rPr>
          <w:sz w:val="22"/>
          <w:szCs w:val="24"/>
        </w:rPr>
        <w:t xml:space="preserve"> Quel est l'impact de l'entreprise dans la société? Quelle est sa politique en matière de recrutement (jeunes, seniors, diversité culturelle, etc.) ?</w:t>
      </w:r>
    </w:p>
    <w:p w:rsidR="006A0714" w:rsidRPr="00E75DFD" w:rsidRDefault="006A0714" w:rsidP="00E75DFD">
      <w:pPr>
        <w:spacing w:after="240"/>
        <w:ind w:firstLine="708"/>
        <w:rPr>
          <w:sz w:val="22"/>
          <w:szCs w:val="24"/>
        </w:rPr>
      </w:pPr>
      <w:r w:rsidRPr="00E75DFD">
        <w:rPr>
          <w:b/>
          <w:sz w:val="22"/>
          <w:szCs w:val="24"/>
        </w:rPr>
        <w:t>Trophée de l’Homme Chef d'Entreprise de l'Année :</w:t>
      </w:r>
      <w:r w:rsidRPr="00E75DFD">
        <w:rPr>
          <w:sz w:val="22"/>
          <w:szCs w:val="24"/>
        </w:rPr>
        <w:t xml:space="preserve"> Homme qui a prouvé son efficacité et ses compétences dans l'entreprise, qui a fait progresser son entreprise par rapport au chiffre d'affaires, mais pas seulement (exemple: salaires maintenus ou augmentés, emplois gardés malgré la crise dans le secteur...).</w:t>
      </w:r>
    </w:p>
    <w:p w:rsidR="006A0714" w:rsidRPr="00E75DFD" w:rsidRDefault="006A0714" w:rsidP="00E75DFD">
      <w:pPr>
        <w:spacing w:after="240"/>
        <w:ind w:firstLine="708"/>
        <w:rPr>
          <w:sz w:val="22"/>
          <w:szCs w:val="24"/>
        </w:rPr>
      </w:pPr>
      <w:r w:rsidRPr="00E75DFD">
        <w:rPr>
          <w:b/>
          <w:sz w:val="22"/>
          <w:szCs w:val="24"/>
        </w:rPr>
        <w:t>Trophée de la Femme Chef d'Entreprise de l'Année :</w:t>
      </w:r>
      <w:r w:rsidRPr="00E75DFD">
        <w:rPr>
          <w:sz w:val="22"/>
          <w:szCs w:val="24"/>
        </w:rPr>
        <w:t xml:space="preserve"> Femme qui a prouvé son efficacité et ses compétences dans l'entreprise, qui a fait progresser son entreprise par rapport au chiffre d'affaires, mais pas seulement (exemple: salaires maintenus ou augmentés, emplois gardés malgré la crise dans le secteur...).</w:t>
      </w:r>
    </w:p>
    <w:p w:rsidR="006A0714" w:rsidRPr="00E75DFD" w:rsidRDefault="00E75DFD" w:rsidP="00E75DFD">
      <w:pPr>
        <w:spacing w:after="240"/>
        <w:ind w:firstLine="708"/>
        <w:rPr>
          <w:sz w:val="22"/>
          <w:szCs w:val="24"/>
        </w:rPr>
      </w:pPr>
      <w:r w:rsidRPr="00E75DFD">
        <w:rPr>
          <w:b/>
          <w:sz w:val="22"/>
          <w:szCs w:val="24"/>
        </w:rPr>
        <w:t>Trophée «</w:t>
      </w:r>
      <w:r w:rsidR="006A0714" w:rsidRPr="00E75DFD">
        <w:rPr>
          <w:b/>
          <w:sz w:val="22"/>
          <w:szCs w:val="24"/>
        </w:rPr>
        <w:t> Made in Auvergne-Rhône-Alpes » :</w:t>
      </w:r>
      <w:r w:rsidR="006A0714" w:rsidRPr="00E75DFD">
        <w:rPr>
          <w:sz w:val="22"/>
          <w:szCs w:val="24"/>
        </w:rPr>
        <w:t xml:space="preserve"> Entreprise dont l’essentiel de la production et des effectifs sont implantés en Auvergne-Rhône-Alpes.</w:t>
      </w:r>
    </w:p>
    <w:p w:rsidR="006A0714" w:rsidRPr="00E75DFD" w:rsidRDefault="006A0714" w:rsidP="00E75DFD">
      <w:pPr>
        <w:spacing w:after="240"/>
        <w:rPr>
          <w:sz w:val="22"/>
          <w:szCs w:val="24"/>
        </w:rPr>
      </w:pPr>
      <w:r w:rsidRPr="00E75DFD">
        <w:rPr>
          <w:sz w:val="22"/>
          <w:szCs w:val="24"/>
        </w:rPr>
        <w:t> </w:t>
      </w:r>
      <w:r w:rsidR="00E75DFD" w:rsidRPr="00E75DFD">
        <w:rPr>
          <w:sz w:val="22"/>
          <w:szCs w:val="24"/>
        </w:rPr>
        <w:tab/>
      </w:r>
      <w:r w:rsidRPr="00E75DFD">
        <w:rPr>
          <w:b/>
          <w:sz w:val="22"/>
          <w:szCs w:val="24"/>
        </w:rPr>
        <w:t>Trophée de la Transmission d'Entreprise :</w:t>
      </w:r>
      <w:r w:rsidRPr="00E75DFD">
        <w:rPr>
          <w:sz w:val="22"/>
          <w:szCs w:val="24"/>
        </w:rPr>
        <w:t xml:space="preserve"> Transmission de l’entreprise à un membre de la même famille, d’un employé ou d’un tiers.</w:t>
      </w:r>
    </w:p>
    <w:p w:rsidR="006A0714" w:rsidRPr="00E75DFD" w:rsidRDefault="006A0714" w:rsidP="00E75DFD">
      <w:pPr>
        <w:spacing w:after="240"/>
        <w:rPr>
          <w:sz w:val="22"/>
          <w:szCs w:val="24"/>
        </w:rPr>
      </w:pPr>
      <w:r w:rsidRPr="00E75DFD">
        <w:rPr>
          <w:sz w:val="22"/>
          <w:szCs w:val="24"/>
        </w:rPr>
        <w:t> </w:t>
      </w:r>
      <w:r w:rsidR="00E75DFD" w:rsidRPr="00E75DFD">
        <w:rPr>
          <w:sz w:val="22"/>
          <w:szCs w:val="24"/>
        </w:rPr>
        <w:tab/>
      </w:r>
      <w:r w:rsidRPr="00E75DFD">
        <w:rPr>
          <w:b/>
          <w:sz w:val="22"/>
          <w:szCs w:val="24"/>
        </w:rPr>
        <w:t>Trophée de la TPE de l'Année :</w:t>
      </w:r>
      <w:r w:rsidRPr="00E75DFD">
        <w:rPr>
          <w:sz w:val="22"/>
          <w:szCs w:val="24"/>
        </w:rPr>
        <w:t xml:space="preserve"> Entreprise de 0 à 20 salariés qui a augmenté, au fur et à mesure des années, nombre de salariés et chiffre d'affaires en croissance.</w:t>
      </w:r>
    </w:p>
    <w:p w:rsidR="006A0714" w:rsidRPr="00E75DFD" w:rsidRDefault="006A0714" w:rsidP="00E75DFD">
      <w:pPr>
        <w:spacing w:after="240"/>
        <w:rPr>
          <w:sz w:val="22"/>
          <w:szCs w:val="24"/>
        </w:rPr>
      </w:pPr>
      <w:r w:rsidRPr="00E75DFD">
        <w:rPr>
          <w:sz w:val="22"/>
          <w:szCs w:val="24"/>
        </w:rPr>
        <w:t> </w:t>
      </w:r>
      <w:r w:rsidR="00E75DFD" w:rsidRPr="00E75DFD">
        <w:rPr>
          <w:sz w:val="22"/>
          <w:szCs w:val="24"/>
        </w:rPr>
        <w:tab/>
      </w:r>
      <w:r w:rsidR="006B60FD" w:rsidRPr="006B60FD">
        <w:rPr>
          <w:b/>
          <w:sz w:val="22"/>
          <w:szCs w:val="24"/>
        </w:rPr>
        <w:t xml:space="preserve">Trophée du </w:t>
      </w:r>
      <w:r w:rsidRPr="006B60FD">
        <w:rPr>
          <w:b/>
          <w:sz w:val="22"/>
          <w:szCs w:val="24"/>
        </w:rPr>
        <w:t>Meilleur</w:t>
      </w:r>
      <w:r w:rsidRPr="00E75DFD">
        <w:rPr>
          <w:b/>
          <w:sz w:val="22"/>
          <w:szCs w:val="24"/>
        </w:rPr>
        <w:t xml:space="preserve"> Espoir</w:t>
      </w:r>
      <w:r w:rsidR="006B60FD">
        <w:rPr>
          <w:b/>
          <w:sz w:val="22"/>
          <w:szCs w:val="24"/>
        </w:rPr>
        <w:t xml:space="preserve"> de l’année</w:t>
      </w:r>
      <w:r w:rsidRPr="00E75DFD">
        <w:rPr>
          <w:b/>
          <w:sz w:val="22"/>
          <w:szCs w:val="24"/>
        </w:rPr>
        <w:t xml:space="preserve"> :</w:t>
      </w:r>
      <w:r w:rsidRPr="00E75DFD">
        <w:rPr>
          <w:sz w:val="22"/>
          <w:szCs w:val="24"/>
        </w:rPr>
        <w:t xml:space="preserve"> Chef d'entreprise, jeune créateur ou repreneur d'entreprise (moins de 35 ans).</w:t>
      </w:r>
    </w:p>
    <w:p w:rsidR="00E75DFD" w:rsidRPr="00E75DFD" w:rsidRDefault="006A0714" w:rsidP="00E75DFD">
      <w:pPr>
        <w:spacing w:after="240"/>
        <w:rPr>
          <w:sz w:val="22"/>
          <w:szCs w:val="24"/>
        </w:rPr>
      </w:pPr>
      <w:r w:rsidRPr="00E75DFD">
        <w:rPr>
          <w:sz w:val="22"/>
          <w:szCs w:val="24"/>
        </w:rPr>
        <w:t> </w:t>
      </w:r>
      <w:r w:rsidR="00E75DFD" w:rsidRPr="00E75DFD">
        <w:rPr>
          <w:sz w:val="22"/>
          <w:szCs w:val="24"/>
        </w:rPr>
        <w:tab/>
      </w:r>
      <w:r w:rsidR="00E75DFD" w:rsidRPr="00E75DFD">
        <w:rPr>
          <w:b/>
          <w:sz w:val="22"/>
          <w:szCs w:val="24"/>
        </w:rPr>
        <w:t>Trophée Start-up</w:t>
      </w:r>
      <w:r w:rsidR="006B60FD">
        <w:rPr>
          <w:b/>
          <w:sz w:val="22"/>
          <w:szCs w:val="24"/>
        </w:rPr>
        <w:t xml:space="preserve"> de l’année</w:t>
      </w:r>
      <w:r w:rsidR="00E75DFD" w:rsidRPr="00E75DFD">
        <w:rPr>
          <w:b/>
          <w:sz w:val="22"/>
          <w:szCs w:val="24"/>
        </w:rPr>
        <w:t> :</w:t>
      </w:r>
      <w:r w:rsidR="00E75DFD" w:rsidRPr="00E75DFD">
        <w:rPr>
          <w:sz w:val="22"/>
          <w:szCs w:val="24"/>
        </w:rPr>
        <w:t xml:space="preserve"> 3 start-up seront présélectionnées à l’issue de cet appel à candidature – elles participeront lors de l’événement, en direct, à un concours de pitch (avec 1.30 min pour promouvoir leur projet). Le public votera en live pour élire la start-up de l’année.</w:t>
      </w:r>
    </w:p>
    <w:p w:rsidR="006A0714" w:rsidRPr="00E75DFD" w:rsidRDefault="006B60FD" w:rsidP="00E75DFD">
      <w:pPr>
        <w:spacing w:after="240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Trophée </w:t>
      </w:r>
      <w:r w:rsidR="006A0714" w:rsidRPr="00E75DFD">
        <w:rPr>
          <w:b/>
          <w:sz w:val="22"/>
          <w:szCs w:val="24"/>
        </w:rPr>
        <w:t>Coup de Cœur du Jury</w:t>
      </w:r>
    </w:p>
    <w:p w:rsidR="006A0714" w:rsidRPr="006A0714" w:rsidRDefault="006A0714" w:rsidP="006A0714">
      <w:pPr>
        <w:rPr>
          <w:sz w:val="24"/>
          <w:szCs w:val="24"/>
        </w:rPr>
      </w:pPr>
      <w:r w:rsidRPr="006A0714">
        <w:rPr>
          <w:sz w:val="24"/>
          <w:szCs w:val="24"/>
        </w:rPr>
        <w:t> </w:t>
      </w:r>
      <w:r w:rsidR="00E75DFD">
        <w:rPr>
          <w:sz w:val="24"/>
          <w:szCs w:val="24"/>
        </w:rPr>
        <w:tab/>
      </w:r>
    </w:p>
    <w:p w:rsidR="00605560" w:rsidRDefault="006B60FD" w:rsidP="006B60FD">
      <w:pPr>
        <w:pStyle w:val="Titre2"/>
        <w:jc w:val="center"/>
        <w:rPr>
          <w:b/>
          <w:sz w:val="36"/>
          <w:u w:val="single"/>
        </w:rPr>
      </w:pPr>
      <w:r w:rsidRPr="006B60FD">
        <w:rPr>
          <w:b/>
          <w:sz w:val="36"/>
          <w:u w:val="single"/>
        </w:rPr>
        <w:lastRenderedPageBreak/>
        <w:t>CANDIDATURE</w:t>
      </w:r>
    </w:p>
    <w:p w:rsidR="006B60FD" w:rsidRDefault="006B60FD" w:rsidP="006B60FD"/>
    <w:p w:rsidR="006B60FD" w:rsidRDefault="006B60FD" w:rsidP="006B60FD"/>
    <w:p w:rsidR="006B60FD" w:rsidRPr="006B60FD" w:rsidRDefault="006B60FD" w:rsidP="006B60FD">
      <w:pPr>
        <w:rPr>
          <w:sz w:val="22"/>
        </w:rPr>
      </w:pPr>
      <w:r w:rsidRPr="00F9769E">
        <w:rPr>
          <w:b/>
          <w:sz w:val="24"/>
        </w:rPr>
        <w:t>Nom de l’entreprise</w:t>
      </w:r>
      <w:r w:rsidRPr="006B60FD">
        <w:rPr>
          <w:sz w:val="24"/>
        </w:rPr>
        <w:t> </w:t>
      </w:r>
      <w:r w:rsidRPr="00F9769E">
        <w:rPr>
          <w:b/>
          <w:sz w:val="24"/>
        </w:rPr>
        <w:t>:</w:t>
      </w:r>
      <w:r w:rsidRPr="006B60FD">
        <w:rPr>
          <w:sz w:val="24"/>
        </w:rPr>
        <w:t xml:space="preserve"> </w:t>
      </w:r>
      <w:sdt>
        <w:sdtPr>
          <w:rPr>
            <w:rStyle w:val="Style1"/>
          </w:rPr>
          <w:id w:val="561442788"/>
          <w:placeholder>
            <w:docPart w:val="6F60F65B7FEA4A6A95D3E9980A75B4CC"/>
          </w:placeholder>
          <w:showingPlcHdr/>
          <w15:appearance w15:val="hidden"/>
        </w:sdtPr>
        <w:sdtEndPr>
          <w:rPr>
            <w:rStyle w:val="Policepardfaut"/>
            <w:sz w:val="20"/>
          </w:rPr>
        </w:sdtEndPr>
        <w:sdtContent>
          <w:bookmarkStart w:id="0" w:name="_GoBack"/>
          <w:r w:rsidRPr="00F77DE6">
            <w:rPr>
              <w:rStyle w:val="Textedelespacerserv"/>
            </w:rPr>
            <w:t>Cliquez ou appuyez ici pour entrer du texte.</w:t>
          </w:r>
          <w:bookmarkEnd w:id="0"/>
        </w:sdtContent>
      </w:sdt>
    </w:p>
    <w:p w:rsidR="00605560" w:rsidRPr="006B60FD" w:rsidRDefault="006B60FD" w:rsidP="00605560">
      <w:pPr>
        <w:rPr>
          <w:sz w:val="22"/>
          <w:szCs w:val="24"/>
        </w:rPr>
      </w:pPr>
      <w:r w:rsidRPr="00F9769E">
        <w:rPr>
          <w:b/>
          <w:sz w:val="24"/>
          <w:szCs w:val="24"/>
        </w:rPr>
        <w:t>Activité de l’entreprise :</w:t>
      </w:r>
      <w:r w:rsidRPr="006B60FD">
        <w:rPr>
          <w:sz w:val="24"/>
          <w:szCs w:val="24"/>
        </w:rPr>
        <w:t xml:space="preserve"> </w:t>
      </w:r>
      <w:sdt>
        <w:sdtPr>
          <w:rPr>
            <w:rStyle w:val="Style2"/>
          </w:rPr>
          <w:id w:val="1482122581"/>
          <w:placeholder>
            <w:docPart w:val="DF9F0D51FE6A46949AE026824AA5564E"/>
          </w:placeholder>
          <w:showingPlcHdr/>
          <w15:appearance w15:val="hidden"/>
        </w:sdtPr>
        <w:sdtEndPr>
          <w:rPr>
            <w:rStyle w:val="Policepardfaut"/>
            <w:color w:val="auto"/>
            <w:sz w:val="20"/>
            <w:szCs w:val="24"/>
          </w:rPr>
        </w:sdtEndPr>
        <w:sdtContent>
          <w:r w:rsidRPr="00F77DE6">
            <w:rPr>
              <w:rStyle w:val="Textedelespacerserv"/>
            </w:rPr>
            <w:t>Cliquez ou appuyez ici pour entrer du texte.</w:t>
          </w:r>
        </w:sdtContent>
      </w:sdt>
    </w:p>
    <w:p w:rsidR="00605560" w:rsidRDefault="006B60FD" w:rsidP="00605560">
      <w:pPr>
        <w:rPr>
          <w:sz w:val="24"/>
          <w:szCs w:val="24"/>
        </w:rPr>
      </w:pPr>
      <w:r w:rsidRPr="00F9769E">
        <w:rPr>
          <w:b/>
          <w:sz w:val="24"/>
          <w:szCs w:val="24"/>
        </w:rPr>
        <w:t>Nom du candidat :</w:t>
      </w:r>
      <w:r>
        <w:rPr>
          <w:sz w:val="24"/>
          <w:szCs w:val="24"/>
        </w:rPr>
        <w:t xml:space="preserve"> </w:t>
      </w:r>
      <w:sdt>
        <w:sdtPr>
          <w:rPr>
            <w:rStyle w:val="Style3"/>
          </w:rPr>
          <w:id w:val="-1070806332"/>
          <w:placeholder>
            <w:docPart w:val="3BFA00DFED744EC882BDA9D67BE19C13"/>
          </w:placeholder>
          <w:showingPlcHdr/>
          <w15:appearance w15:val="hidden"/>
        </w:sdtPr>
        <w:sdtEndPr>
          <w:rPr>
            <w:rStyle w:val="Policepardfaut"/>
            <w:sz w:val="24"/>
            <w:szCs w:val="24"/>
          </w:rPr>
        </w:sdtEndPr>
        <w:sdtContent>
          <w:r w:rsidRPr="00F77DE6">
            <w:rPr>
              <w:rStyle w:val="Textedelespacerserv"/>
            </w:rPr>
            <w:t>Cliquez ou appuyez ici pour entrer du texte.</w:t>
          </w:r>
        </w:sdtContent>
      </w:sdt>
    </w:p>
    <w:p w:rsidR="006B60FD" w:rsidRDefault="006B60FD" w:rsidP="00605560">
      <w:pPr>
        <w:rPr>
          <w:sz w:val="24"/>
          <w:szCs w:val="24"/>
        </w:rPr>
      </w:pPr>
      <w:r w:rsidRPr="00F9769E">
        <w:rPr>
          <w:b/>
          <w:sz w:val="24"/>
          <w:szCs w:val="24"/>
        </w:rPr>
        <w:t>Adresse :</w:t>
      </w:r>
      <w:r>
        <w:rPr>
          <w:sz w:val="24"/>
          <w:szCs w:val="24"/>
        </w:rPr>
        <w:t xml:space="preserve"> </w:t>
      </w:r>
      <w:sdt>
        <w:sdtPr>
          <w:rPr>
            <w:rStyle w:val="Style4"/>
          </w:rPr>
          <w:id w:val="-452175578"/>
          <w:placeholder>
            <w:docPart w:val="0BDD363F47F24A01BC85D25EC79C9126"/>
          </w:placeholder>
          <w:showingPlcHdr/>
          <w15:appearance w15:val="hidden"/>
        </w:sdtPr>
        <w:sdtEndPr>
          <w:rPr>
            <w:rStyle w:val="Policepardfaut"/>
            <w:color w:val="auto"/>
            <w:sz w:val="24"/>
            <w:szCs w:val="24"/>
          </w:rPr>
        </w:sdtEndPr>
        <w:sdtContent>
          <w:r w:rsidR="006C0EA0" w:rsidRPr="00F77DE6">
            <w:rPr>
              <w:rStyle w:val="Textedelespacerserv"/>
            </w:rPr>
            <w:t>Cliquez ou appuyez ici pour entrer du texte.</w:t>
          </w:r>
        </w:sdtContent>
      </w:sdt>
    </w:p>
    <w:p w:rsidR="006B60FD" w:rsidRDefault="006B60FD" w:rsidP="00605560">
      <w:pPr>
        <w:rPr>
          <w:sz w:val="24"/>
          <w:szCs w:val="24"/>
        </w:rPr>
      </w:pPr>
      <w:r w:rsidRPr="00F9769E">
        <w:rPr>
          <w:b/>
          <w:sz w:val="24"/>
          <w:szCs w:val="24"/>
        </w:rPr>
        <w:t>Email :</w:t>
      </w:r>
      <w:r>
        <w:rPr>
          <w:sz w:val="24"/>
          <w:szCs w:val="24"/>
        </w:rPr>
        <w:t xml:space="preserve"> </w:t>
      </w:r>
      <w:sdt>
        <w:sdtPr>
          <w:rPr>
            <w:rStyle w:val="Style1"/>
          </w:rPr>
          <w:id w:val="1744678135"/>
          <w:placeholder>
            <w:docPart w:val="38986D28E9594C7689BEF400D3D94077"/>
          </w:placeholder>
          <w:showingPlcHdr/>
          <w15:appearance w15:val="hidden"/>
        </w:sdtPr>
        <w:sdtEndPr>
          <w:rPr>
            <w:rStyle w:val="Policepardfaut"/>
            <w:sz w:val="24"/>
            <w:szCs w:val="24"/>
          </w:rPr>
        </w:sdtEndPr>
        <w:sdtContent>
          <w:r w:rsidR="006C0EA0" w:rsidRPr="00F77DE6">
            <w:rPr>
              <w:rStyle w:val="Textedelespacerserv"/>
            </w:rPr>
            <w:t>Cliquez ou appuyez ici pour entrer du texte.</w:t>
          </w:r>
        </w:sdtContent>
      </w:sdt>
    </w:p>
    <w:p w:rsidR="006B60FD" w:rsidRDefault="006B60FD" w:rsidP="00605560">
      <w:pPr>
        <w:rPr>
          <w:sz w:val="24"/>
          <w:szCs w:val="24"/>
        </w:rPr>
      </w:pPr>
      <w:r w:rsidRPr="00F9769E">
        <w:rPr>
          <w:b/>
          <w:sz w:val="24"/>
          <w:szCs w:val="24"/>
        </w:rPr>
        <w:t>N° de téléphone :</w:t>
      </w:r>
      <w:r>
        <w:rPr>
          <w:sz w:val="24"/>
          <w:szCs w:val="24"/>
        </w:rPr>
        <w:t xml:space="preserve"> </w:t>
      </w:r>
      <w:sdt>
        <w:sdtPr>
          <w:rPr>
            <w:rStyle w:val="Style1"/>
          </w:rPr>
          <w:id w:val="-796534823"/>
          <w:placeholder>
            <w:docPart w:val="5C401C7AAF6E4518B2ED2EC68AD256D3"/>
          </w:placeholder>
          <w:showingPlcHdr/>
          <w15:appearance w15:val="hidden"/>
        </w:sdtPr>
        <w:sdtEndPr>
          <w:rPr>
            <w:rStyle w:val="Policepardfaut"/>
            <w:sz w:val="24"/>
            <w:szCs w:val="24"/>
          </w:rPr>
        </w:sdtEndPr>
        <w:sdtContent>
          <w:r w:rsidR="006C0EA0" w:rsidRPr="00F77DE6">
            <w:rPr>
              <w:rStyle w:val="Textedelespacerserv"/>
            </w:rPr>
            <w:t>Cliquez ou appuyez ici pour entrer du texte.</w:t>
          </w:r>
        </w:sdtContent>
      </w:sdt>
    </w:p>
    <w:p w:rsidR="006B60FD" w:rsidRDefault="006B60FD">
      <w:r>
        <w:rPr>
          <w:sz w:val="24"/>
          <w:szCs w:val="24"/>
        </w:rPr>
        <w:t>_______________</w:t>
      </w:r>
    </w:p>
    <w:p w:rsidR="006B60FD" w:rsidRDefault="006B60FD" w:rsidP="00605560">
      <w:pPr>
        <w:rPr>
          <w:sz w:val="24"/>
          <w:szCs w:val="24"/>
        </w:rPr>
      </w:pPr>
    </w:p>
    <w:p w:rsidR="006B60FD" w:rsidRPr="00F9769E" w:rsidRDefault="006B60FD" w:rsidP="00605560">
      <w:pPr>
        <w:rPr>
          <w:b/>
          <w:sz w:val="24"/>
          <w:szCs w:val="24"/>
        </w:rPr>
      </w:pPr>
      <w:r w:rsidRPr="00F9769E">
        <w:rPr>
          <w:b/>
          <w:sz w:val="24"/>
          <w:szCs w:val="24"/>
        </w:rPr>
        <w:t xml:space="preserve">Trophée pour lequel vous candidatez : </w:t>
      </w:r>
    </w:p>
    <w:sdt>
      <w:sdtPr>
        <w:rPr>
          <w:sz w:val="24"/>
          <w:szCs w:val="24"/>
        </w:rPr>
        <w:id w:val="2077006627"/>
        <w:placeholder>
          <w:docPart w:val="FA8C31914AF34AEE88A12C7C83613844"/>
        </w:placeholder>
        <w:showingPlcHdr/>
        <w:comboBox>
          <w:listItem w:displayText="Trophée de l'International" w:value="Trophée de l'International"/>
          <w:listItem w:displayText="Trophée de l'Innovation Économique" w:value="Trophée de l'Innovation Économique"/>
          <w:listItem w:displayText="Trophée de l'Innovation Sociale" w:value="Trophée de l'Innovation Sociale"/>
          <w:listItem w:displayText="Trophée de l'Environnement" w:value="Trophée de l'Environnement"/>
          <w:listItem w:displayText="Trophée de la RSE" w:value="Trophée de la RSE"/>
          <w:listItem w:displayText="Trophée de l'Homme Chef d'Entreprise de l'année" w:value="Trophée de l'Homme Chef d'Entreprise de l'année"/>
          <w:listItem w:displayText="Trophée de la Femme Chef d'Entreprise de l'année" w:value="Trophée de la Femme Chef d'Entreprise de l'année"/>
          <w:listItem w:displayText="Trophée &quot;Made in Auvergne-Rhône-Alpes&quot;" w:value="Trophée &quot;Made in Auvergne-Rhône-Alpes&quot;"/>
          <w:listItem w:displayText="Trophée de la Transmission d'Entreprise" w:value="Trophée de la Transmission d'Entreprise"/>
          <w:listItem w:displayText="Trophée de la TPE de l'année" w:value="Trophée de la TPE de l'année"/>
          <w:listItem w:displayText="Trophée du Meilleur Espoir de l'année" w:value="Trophée du Meilleur Espoir de l'année"/>
          <w:listItem w:displayText="Trophée de la Start-up de l'année" w:value="Trophée de la Start-up de l'année"/>
          <w:listItem w:displayText="Trophée Coup de Coeur du Jury" w:value="Trophée Coup de Coeur du Jury"/>
        </w:comboBox>
      </w:sdtPr>
      <w:sdtEndPr/>
      <w:sdtContent>
        <w:p w:rsidR="006B60FD" w:rsidRDefault="00880016" w:rsidP="00605560">
          <w:pPr>
            <w:rPr>
              <w:sz w:val="24"/>
              <w:szCs w:val="24"/>
            </w:rPr>
          </w:pPr>
          <w:r w:rsidRPr="00562C93">
            <w:rPr>
              <w:rStyle w:val="Textedelespacerserv"/>
            </w:rPr>
            <w:t>Choisissez un élément.</w:t>
          </w:r>
        </w:p>
      </w:sdtContent>
    </w:sdt>
    <w:p w:rsidR="006B60FD" w:rsidRDefault="006B60FD" w:rsidP="00605560">
      <w:pPr>
        <w:rPr>
          <w:sz w:val="24"/>
          <w:szCs w:val="24"/>
        </w:rPr>
      </w:pPr>
    </w:p>
    <w:p w:rsidR="006C0EA0" w:rsidRPr="00F9769E" w:rsidRDefault="006C0EA0" w:rsidP="00605560">
      <w:pPr>
        <w:rPr>
          <w:b/>
          <w:sz w:val="24"/>
          <w:szCs w:val="24"/>
        </w:rPr>
      </w:pPr>
      <w:r w:rsidRPr="00F9769E">
        <w:rPr>
          <w:b/>
          <w:sz w:val="24"/>
          <w:szCs w:val="24"/>
        </w:rPr>
        <w:t xml:space="preserve">Pourquoi avoir choisi ce trophée ? </w:t>
      </w:r>
    </w:p>
    <w:sdt>
      <w:sdtPr>
        <w:rPr>
          <w:rStyle w:val="Style1"/>
        </w:rPr>
        <w:id w:val="-1419641926"/>
        <w:placeholder>
          <w:docPart w:val="1D360B5F4D8840E8BBCBEF2973E8F892"/>
        </w:placeholder>
        <w:showingPlcHdr/>
        <w15:appearance w15:val="hidden"/>
      </w:sdtPr>
      <w:sdtEndPr>
        <w:rPr>
          <w:rStyle w:val="Policepardfaut"/>
          <w:sz w:val="24"/>
          <w:szCs w:val="24"/>
        </w:rPr>
      </w:sdtEndPr>
      <w:sdtContent>
        <w:p w:rsidR="006C0EA0" w:rsidRPr="00F9769E" w:rsidRDefault="00880016" w:rsidP="00605560">
          <w:pPr>
            <w:rPr>
              <w:sz w:val="22"/>
            </w:rPr>
          </w:pPr>
          <w:r w:rsidRPr="00F77DE6">
            <w:rPr>
              <w:rStyle w:val="Textedelespacerserv"/>
            </w:rPr>
            <w:t>Cliquez ou appuyez ici pour entrer du texte.</w:t>
          </w:r>
        </w:p>
      </w:sdtContent>
    </w:sdt>
    <w:p w:rsidR="006C0EA0" w:rsidRDefault="006C0EA0" w:rsidP="00605560">
      <w:pPr>
        <w:rPr>
          <w:sz w:val="24"/>
          <w:szCs w:val="24"/>
        </w:rPr>
      </w:pPr>
    </w:p>
    <w:p w:rsidR="006B60FD" w:rsidRPr="00F9769E" w:rsidRDefault="006B60FD" w:rsidP="00605560">
      <w:pPr>
        <w:rPr>
          <w:b/>
          <w:sz w:val="24"/>
          <w:szCs w:val="24"/>
        </w:rPr>
      </w:pPr>
      <w:r w:rsidRPr="00F9769E">
        <w:rPr>
          <w:b/>
          <w:sz w:val="24"/>
          <w:szCs w:val="24"/>
        </w:rPr>
        <w:t xml:space="preserve">Effectif, chiffre d’affaires et chiffres d’affaires à l’international : </w:t>
      </w:r>
    </w:p>
    <w:sdt>
      <w:sdtPr>
        <w:rPr>
          <w:rStyle w:val="Style1"/>
        </w:rPr>
        <w:id w:val="811372061"/>
        <w:placeholder>
          <w:docPart w:val="96C52F3AC241471C99320F1B60456E9F"/>
        </w:placeholder>
        <w:showingPlcHdr/>
        <w15:appearance w15:val="hidden"/>
      </w:sdtPr>
      <w:sdtEndPr>
        <w:rPr>
          <w:rStyle w:val="Policepardfaut"/>
          <w:sz w:val="24"/>
          <w:szCs w:val="24"/>
        </w:rPr>
      </w:sdtEndPr>
      <w:sdtContent>
        <w:p w:rsidR="006B60FD" w:rsidRPr="006A0714" w:rsidRDefault="00880016" w:rsidP="00605560">
          <w:pPr>
            <w:rPr>
              <w:sz w:val="24"/>
              <w:szCs w:val="24"/>
            </w:rPr>
          </w:pPr>
          <w:r w:rsidRPr="00F77DE6">
            <w:rPr>
              <w:rStyle w:val="Textedelespacerserv"/>
            </w:rPr>
            <w:t>Cliquez ou appuyez ici pour entrer du texte.</w:t>
          </w:r>
        </w:p>
      </w:sdtContent>
    </w:sdt>
    <w:p w:rsidR="00605560" w:rsidRDefault="00605560" w:rsidP="00605560">
      <w:pPr>
        <w:rPr>
          <w:sz w:val="24"/>
          <w:szCs w:val="24"/>
        </w:rPr>
      </w:pPr>
    </w:p>
    <w:p w:rsidR="006B60FD" w:rsidRPr="00F9769E" w:rsidRDefault="006C0EA0" w:rsidP="00605560">
      <w:pPr>
        <w:rPr>
          <w:b/>
          <w:sz w:val="24"/>
          <w:szCs w:val="24"/>
        </w:rPr>
      </w:pPr>
      <w:r w:rsidRPr="00F9769E">
        <w:rPr>
          <w:b/>
          <w:sz w:val="24"/>
          <w:szCs w:val="24"/>
        </w:rPr>
        <w:t xml:space="preserve">Quelles sont les raisons de votre candidature ? </w:t>
      </w:r>
    </w:p>
    <w:sdt>
      <w:sdtPr>
        <w:rPr>
          <w:rStyle w:val="Style1"/>
        </w:rPr>
        <w:id w:val="1900932083"/>
        <w:placeholder>
          <w:docPart w:val="DED73FAF88BE40BB8992A1E0DCBCB207"/>
        </w:placeholder>
        <w:showingPlcHdr/>
        <w15:appearance w15:val="hidden"/>
      </w:sdtPr>
      <w:sdtEndPr>
        <w:rPr>
          <w:rStyle w:val="Policepardfaut"/>
          <w:sz w:val="24"/>
          <w:szCs w:val="24"/>
        </w:rPr>
      </w:sdtEndPr>
      <w:sdtContent>
        <w:p w:rsidR="006C0EA0" w:rsidRPr="006A0714" w:rsidRDefault="006C0EA0" w:rsidP="00605560">
          <w:pPr>
            <w:rPr>
              <w:sz w:val="24"/>
              <w:szCs w:val="24"/>
            </w:rPr>
          </w:pPr>
          <w:r w:rsidRPr="00F77DE6">
            <w:rPr>
              <w:rStyle w:val="Textedelespacerserv"/>
            </w:rPr>
            <w:t>Cliquez ou appuyez ici pour entrer du texte.</w:t>
          </w:r>
        </w:p>
      </w:sdtContent>
    </w:sdt>
    <w:p w:rsidR="00605560" w:rsidRPr="006A0714" w:rsidRDefault="00605560" w:rsidP="00605560">
      <w:pPr>
        <w:rPr>
          <w:sz w:val="24"/>
          <w:szCs w:val="24"/>
        </w:rPr>
      </w:pPr>
    </w:p>
    <w:p w:rsidR="00605560" w:rsidRPr="00F9769E" w:rsidRDefault="006C0EA0" w:rsidP="00053C9D">
      <w:pPr>
        <w:jc w:val="left"/>
        <w:rPr>
          <w:b/>
          <w:sz w:val="24"/>
          <w:szCs w:val="24"/>
        </w:rPr>
      </w:pPr>
      <w:r w:rsidRPr="00F9769E">
        <w:rPr>
          <w:b/>
          <w:sz w:val="24"/>
          <w:szCs w:val="24"/>
        </w:rPr>
        <w:t xml:space="preserve">Quels sont vos projets d’évolution ? </w:t>
      </w:r>
    </w:p>
    <w:sdt>
      <w:sdtPr>
        <w:rPr>
          <w:rStyle w:val="Style1"/>
        </w:rPr>
        <w:id w:val="1174148473"/>
        <w:placeholder>
          <w:docPart w:val="011EA775F2BD4797823B8BB86CB46BC7"/>
        </w:placeholder>
        <w:showingPlcHdr/>
        <w15:appearance w15:val="hidden"/>
      </w:sdtPr>
      <w:sdtEndPr>
        <w:rPr>
          <w:rStyle w:val="Policepardfaut"/>
          <w:sz w:val="24"/>
          <w:szCs w:val="24"/>
        </w:rPr>
      </w:sdtEndPr>
      <w:sdtContent>
        <w:p w:rsidR="006C0EA0" w:rsidRDefault="00F9769E" w:rsidP="00053C9D">
          <w:pPr>
            <w:jc w:val="left"/>
            <w:rPr>
              <w:sz w:val="24"/>
              <w:szCs w:val="24"/>
            </w:rPr>
          </w:pPr>
          <w:r w:rsidRPr="00F77DE6">
            <w:rPr>
              <w:rStyle w:val="Textedelespacerserv"/>
            </w:rPr>
            <w:t>Cliquez ou appuyez ici pour entrer du texte.</w:t>
          </w:r>
        </w:p>
      </w:sdtContent>
    </w:sdt>
    <w:p w:rsidR="006C0EA0" w:rsidRDefault="006C0EA0" w:rsidP="00053C9D">
      <w:pPr>
        <w:jc w:val="left"/>
        <w:rPr>
          <w:sz w:val="24"/>
          <w:szCs w:val="24"/>
        </w:rPr>
      </w:pPr>
    </w:p>
    <w:p w:rsidR="006C0EA0" w:rsidRPr="00F9769E" w:rsidRDefault="006C0EA0" w:rsidP="00053C9D">
      <w:pPr>
        <w:jc w:val="left"/>
        <w:rPr>
          <w:b/>
          <w:sz w:val="24"/>
          <w:szCs w:val="24"/>
        </w:rPr>
      </w:pPr>
      <w:r w:rsidRPr="00F9769E">
        <w:rPr>
          <w:b/>
          <w:sz w:val="24"/>
          <w:szCs w:val="24"/>
        </w:rPr>
        <w:t>En quoi votre entreprise s’inscrit-elle dans une démarche environnementale ?</w:t>
      </w:r>
    </w:p>
    <w:sdt>
      <w:sdtPr>
        <w:rPr>
          <w:rStyle w:val="Style1"/>
        </w:rPr>
        <w:id w:val="-37055085"/>
        <w:placeholder>
          <w:docPart w:val="6B089D7130364978BEA4998D8F340590"/>
        </w:placeholder>
        <w:showingPlcHdr/>
        <w15:appearance w15:val="hidden"/>
      </w:sdtPr>
      <w:sdtEndPr>
        <w:rPr>
          <w:rStyle w:val="Policepardfaut"/>
          <w:sz w:val="24"/>
          <w:szCs w:val="24"/>
        </w:rPr>
      </w:sdtEndPr>
      <w:sdtContent>
        <w:p w:rsidR="006C0EA0" w:rsidRDefault="006C0EA0" w:rsidP="00053C9D">
          <w:pPr>
            <w:jc w:val="left"/>
            <w:rPr>
              <w:sz w:val="24"/>
              <w:szCs w:val="24"/>
            </w:rPr>
          </w:pPr>
          <w:r w:rsidRPr="00F77DE6">
            <w:rPr>
              <w:rStyle w:val="Textedelespacerserv"/>
            </w:rPr>
            <w:t>Cliquez ou appuyez ici pour entrer du texte.</w:t>
          </w:r>
        </w:p>
      </w:sdtContent>
    </w:sdt>
    <w:p w:rsidR="006C0EA0" w:rsidRDefault="006C0EA0">
      <w:pPr>
        <w:jc w:val="left"/>
        <w:rPr>
          <w:sz w:val="24"/>
          <w:szCs w:val="24"/>
        </w:rPr>
      </w:pPr>
    </w:p>
    <w:p w:rsidR="006C0EA0" w:rsidRDefault="006C0EA0">
      <w:pPr>
        <w:jc w:val="left"/>
        <w:rPr>
          <w:sz w:val="24"/>
          <w:szCs w:val="24"/>
        </w:rPr>
      </w:pPr>
    </w:p>
    <w:p w:rsidR="006C0EA0" w:rsidRDefault="006C0EA0">
      <w:pPr>
        <w:jc w:val="left"/>
        <w:rPr>
          <w:sz w:val="24"/>
          <w:szCs w:val="24"/>
        </w:rPr>
      </w:pPr>
    </w:p>
    <w:p w:rsidR="006C0EA0" w:rsidRDefault="006C0EA0">
      <w:pPr>
        <w:jc w:val="left"/>
        <w:rPr>
          <w:sz w:val="24"/>
          <w:szCs w:val="24"/>
        </w:rPr>
      </w:pPr>
    </w:p>
    <w:p w:rsidR="006C0EA0" w:rsidRDefault="006C0EA0">
      <w:pPr>
        <w:jc w:val="left"/>
        <w:rPr>
          <w:sz w:val="24"/>
          <w:szCs w:val="24"/>
        </w:rPr>
      </w:pPr>
    </w:p>
    <w:p w:rsidR="006C0EA0" w:rsidRDefault="006C0EA0">
      <w:pPr>
        <w:jc w:val="left"/>
        <w:rPr>
          <w:sz w:val="24"/>
          <w:szCs w:val="24"/>
        </w:rPr>
      </w:pPr>
    </w:p>
    <w:p w:rsidR="006C0EA0" w:rsidRDefault="006C0EA0">
      <w:pPr>
        <w:jc w:val="left"/>
        <w:rPr>
          <w:sz w:val="24"/>
          <w:szCs w:val="24"/>
        </w:rPr>
      </w:pPr>
    </w:p>
    <w:p w:rsidR="006C0EA0" w:rsidRDefault="006C0EA0" w:rsidP="006C0EA0">
      <w:pPr>
        <w:rPr>
          <w:sz w:val="24"/>
          <w:szCs w:val="24"/>
        </w:rPr>
      </w:pPr>
      <w:r>
        <w:rPr>
          <w:sz w:val="24"/>
          <w:szCs w:val="24"/>
        </w:rPr>
        <w:t xml:space="preserve">Vous pouvez, avec ce dossier de candidatures, </w:t>
      </w:r>
      <w:r w:rsidRPr="006C0EA0">
        <w:rPr>
          <w:b/>
          <w:sz w:val="24"/>
          <w:szCs w:val="24"/>
        </w:rPr>
        <w:t>nous faire parvenir des photos de votre entreprise, de votre activité</w:t>
      </w:r>
      <w:r>
        <w:rPr>
          <w:sz w:val="24"/>
          <w:szCs w:val="24"/>
        </w:rPr>
        <w:t xml:space="preserve">, afin d’illustrer vos propos et d’aider le jury dans sa prise de décision pour l’élection du lauréat de chaque trophée. </w:t>
      </w:r>
    </w:p>
    <w:p w:rsidR="006C0EA0" w:rsidRDefault="006C0EA0" w:rsidP="006C0EA0">
      <w:pPr>
        <w:rPr>
          <w:sz w:val="24"/>
          <w:szCs w:val="24"/>
        </w:rPr>
      </w:pPr>
    </w:p>
    <w:p w:rsidR="006C0EA0" w:rsidRDefault="006C0EA0" w:rsidP="006C0EA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Pour rappel, les candidatures sont à nous transmettre </w:t>
      </w:r>
      <w:r>
        <w:rPr>
          <w:b/>
          <w:sz w:val="24"/>
          <w:szCs w:val="24"/>
        </w:rPr>
        <w:t xml:space="preserve">avant le mercredi </w:t>
      </w:r>
      <w:r w:rsidR="004F65B0">
        <w:rPr>
          <w:b/>
          <w:sz w:val="24"/>
          <w:szCs w:val="24"/>
        </w:rPr>
        <w:t xml:space="preserve">9 </w:t>
      </w:r>
      <w:r>
        <w:rPr>
          <w:b/>
          <w:sz w:val="24"/>
          <w:szCs w:val="24"/>
        </w:rPr>
        <w:t>décembre 2020 minuit</w:t>
      </w:r>
      <w:r>
        <w:rPr>
          <w:sz w:val="24"/>
          <w:szCs w:val="24"/>
        </w:rPr>
        <w:t xml:space="preserve">, à l’adresse </w:t>
      </w:r>
      <w:r>
        <w:rPr>
          <w:b/>
          <w:sz w:val="24"/>
          <w:szCs w:val="24"/>
        </w:rPr>
        <w:t>fetedelentreprise@leprogres.fr</w:t>
      </w:r>
    </w:p>
    <w:p w:rsidR="006C0EA0" w:rsidRDefault="006C0EA0" w:rsidP="006C0EA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Une confirmation de réception du dossier vous sera envoyée par mail une fois qu’il aura été traité. </w:t>
      </w:r>
      <w:r>
        <w:rPr>
          <w:b/>
          <w:sz w:val="24"/>
          <w:szCs w:val="24"/>
        </w:rPr>
        <w:t xml:space="preserve"> </w:t>
      </w:r>
    </w:p>
    <w:p w:rsidR="006C0EA0" w:rsidRDefault="006C0EA0" w:rsidP="006C0EA0">
      <w:pPr>
        <w:rPr>
          <w:b/>
          <w:sz w:val="24"/>
          <w:szCs w:val="24"/>
        </w:rPr>
      </w:pPr>
    </w:p>
    <w:p w:rsidR="006C0EA0" w:rsidRDefault="006C0EA0" w:rsidP="006C0EA0">
      <w:pPr>
        <w:rPr>
          <w:b/>
          <w:sz w:val="24"/>
          <w:szCs w:val="24"/>
        </w:rPr>
      </w:pPr>
    </w:p>
    <w:p w:rsidR="006C0EA0" w:rsidRPr="006C0EA0" w:rsidRDefault="006C0EA0" w:rsidP="006C0EA0">
      <w:pPr>
        <w:jc w:val="center"/>
        <w:rPr>
          <w:b/>
          <w:sz w:val="36"/>
          <w:szCs w:val="24"/>
        </w:rPr>
      </w:pPr>
      <w:r w:rsidRPr="006C0EA0">
        <w:rPr>
          <w:b/>
          <w:sz w:val="36"/>
          <w:szCs w:val="24"/>
        </w:rPr>
        <w:t>MERCI POUR VOTRE CANDIDATURE !</w:t>
      </w:r>
    </w:p>
    <w:p w:rsidR="006C0EA0" w:rsidRDefault="006C0EA0" w:rsidP="006C0EA0">
      <w:pPr>
        <w:rPr>
          <w:b/>
          <w:sz w:val="24"/>
          <w:szCs w:val="24"/>
        </w:rPr>
      </w:pPr>
    </w:p>
    <w:p w:rsidR="006C0EA0" w:rsidRDefault="006C0EA0" w:rsidP="006C0EA0">
      <w:pPr>
        <w:rPr>
          <w:b/>
          <w:sz w:val="24"/>
          <w:szCs w:val="24"/>
        </w:rPr>
      </w:pPr>
    </w:p>
    <w:p w:rsidR="006C0EA0" w:rsidRDefault="006C0EA0" w:rsidP="006C0EA0">
      <w:pPr>
        <w:rPr>
          <w:b/>
          <w:sz w:val="24"/>
          <w:szCs w:val="24"/>
        </w:rPr>
      </w:pPr>
    </w:p>
    <w:p w:rsidR="006C0EA0" w:rsidRPr="006C0EA0" w:rsidRDefault="006C0EA0" w:rsidP="006C0EA0">
      <w:pPr>
        <w:rPr>
          <w:b/>
          <w:sz w:val="24"/>
          <w:szCs w:val="24"/>
        </w:rPr>
      </w:pPr>
    </w:p>
    <w:p w:rsidR="006C0EA0" w:rsidRPr="006A0714" w:rsidRDefault="006C0EA0" w:rsidP="00053C9D">
      <w:pPr>
        <w:jc w:val="left"/>
        <w:rPr>
          <w:sz w:val="24"/>
          <w:szCs w:val="24"/>
        </w:rPr>
      </w:pPr>
    </w:p>
    <w:sectPr w:rsidR="006C0EA0" w:rsidRPr="006A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8CD"/>
    <w:multiLevelType w:val="hybridMultilevel"/>
    <w:tmpl w:val="EC8C3C0A"/>
    <w:lvl w:ilvl="0" w:tplc="17B6D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4093"/>
    <w:multiLevelType w:val="hybridMultilevel"/>
    <w:tmpl w:val="1F9AE2E4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4E33E9"/>
    <w:multiLevelType w:val="hybridMultilevel"/>
    <w:tmpl w:val="82768C6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70518"/>
    <w:multiLevelType w:val="hybridMultilevel"/>
    <w:tmpl w:val="48F2BF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F8"/>
    <w:rsid w:val="00005F02"/>
    <w:rsid w:val="00053C9D"/>
    <w:rsid w:val="000A564D"/>
    <w:rsid w:val="000A76B0"/>
    <w:rsid w:val="000B37B0"/>
    <w:rsid w:val="000E75CC"/>
    <w:rsid w:val="001118C4"/>
    <w:rsid w:val="001606C6"/>
    <w:rsid w:val="002E7F63"/>
    <w:rsid w:val="004C4FF1"/>
    <w:rsid w:val="004F65B0"/>
    <w:rsid w:val="005468F8"/>
    <w:rsid w:val="00577279"/>
    <w:rsid w:val="00585541"/>
    <w:rsid w:val="005B3B56"/>
    <w:rsid w:val="005C6C51"/>
    <w:rsid w:val="005F0729"/>
    <w:rsid w:val="00605560"/>
    <w:rsid w:val="006304A6"/>
    <w:rsid w:val="006A0714"/>
    <w:rsid w:val="006B60FD"/>
    <w:rsid w:val="006C0EA0"/>
    <w:rsid w:val="00745A8D"/>
    <w:rsid w:val="00880016"/>
    <w:rsid w:val="008D1367"/>
    <w:rsid w:val="00AC3734"/>
    <w:rsid w:val="00B66C1D"/>
    <w:rsid w:val="00CD6180"/>
    <w:rsid w:val="00D15BA1"/>
    <w:rsid w:val="00E75DFD"/>
    <w:rsid w:val="00F9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220F"/>
  <w15:chartTrackingRefBased/>
  <w15:docId w15:val="{78C64A1B-762D-47A3-9F10-38D1CCC9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F8"/>
    <w:pPr>
      <w:jc w:val="both"/>
    </w:pPr>
    <w:rPr>
      <w:rFonts w:ascii="Century Gothic" w:hAnsi="Century Gothic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F0729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0729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F072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F0729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5F0729"/>
    <w:rPr>
      <w:rFonts w:ascii="Century Gothic" w:eastAsiaTheme="majorEastAsia" w:hAnsi="Century Gothic" w:cstheme="majorBidi"/>
      <w:color w:val="000000" w:themeColor="text1"/>
      <w:sz w:val="24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F0729"/>
    <w:rPr>
      <w:rFonts w:ascii="Century Gothic" w:eastAsiaTheme="majorEastAsia" w:hAnsi="Century Gothic" w:cstheme="majorBidi"/>
      <w:color w:val="000000" w:themeColor="text1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605560"/>
    <w:rPr>
      <w:color w:val="0563C1" w:themeColor="hyperlink"/>
      <w:u w:val="single"/>
    </w:rPr>
  </w:style>
  <w:style w:type="paragraph" w:customStyle="1" w:styleId="font8">
    <w:name w:val="font_8"/>
    <w:basedOn w:val="Normal"/>
    <w:rsid w:val="005855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85541"/>
    <w:pPr>
      <w:spacing w:after="0" w:line="240" w:lineRule="auto"/>
      <w:ind w:left="720"/>
      <w:contextualSpacing/>
      <w:jc w:val="left"/>
    </w:pPr>
    <w:rPr>
      <w:rFonts w:eastAsia="Times" w:cs="Times New Roman"/>
      <w:sz w:val="28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B60FD"/>
    <w:rPr>
      <w:color w:val="808080"/>
    </w:rPr>
  </w:style>
  <w:style w:type="character" w:customStyle="1" w:styleId="Style1">
    <w:name w:val="Style1"/>
    <w:basedOn w:val="Policepardfaut"/>
    <w:uiPriority w:val="1"/>
    <w:rsid w:val="006C0EA0"/>
    <w:rPr>
      <w:rFonts w:ascii="Century Gothic" w:hAnsi="Century Gothic"/>
      <w:color w:val="auto"/>
      <w:sz w:val="22"/>
    </w:rPr>
  </w:style>
  <w:style w:type="character" w:customStyle="1" w:styleId="Style2">
    <w:name w:val="Style2"/>
    <w:basedOn w:val="Policepardfaut"/>
    <w:uiPriority w:val="1"/>
    <w:rsid w:val="006C0EA0"/>
    <w:rPr>
      <w:rFonts w:ascii="Century Gothic" w:hAnsi="Century Gothic"/>
      <w:color w:val="000000" w:themeColor="text1"/>
      <w:sz w:val="22"/>
    </w:rPr>
  </w:style>
  <w:style w:type="character" w:customStyle="1" w:styleId="Style3">
    <w:name w:val="Style3"/>
    <w:basedOn w:val="Policepardfaut"/>
    <w:uiPriority w:val="1"/>
    <w:rsid w:val="006C0EA0"/>
    <w:rPr>
      <w:rFonts w:ascii="Century Gothic" w:hAnsi="Century Gothic"/>
      <w:color w:val="auto"/>
      <w:sz w:val="22"/>
    </w:rPr>
  </w:style>
  <w:style w:type="character" w:customStyle="1" w:styleId="Style4">
    <w:name w:val="Style4"/>
    <w:basedOn w:val="Policepardfaut"/>
    <w:uiPriority w:val="1"/>
    <w:rsid w:val="006C0EA0"/>
    <w:rPr>
      <w:rFonts w:ascii="Century Gothic" w:hAnsi="Century Gothic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60F65B7FEA4A6A95D3E9980A75B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3DDFD-F2CA-4487-AE34-412CA3454BEA}"/>
      </w:docPartPr>
      <w:docPartBody>
        <w:p w:rsidR="009B7C88" w:rsidRDefault="005F4B0B" w:rsidP="005F4B0B">
          <w:pPr>
            <w:pStyle w:val="6F60F65B7FEA4A6A95D3E9980A75B4CC8"/>
          </w:pPr>
          <w:r w:rsidRPr="00F77D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9F0D51FE6A46949AE026824AA55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319BF-E59C-4615-A6F7-CAEF55A8DA6C}"/>
      </w:docPartPr>
      <w:docPartBody>
        <w:p w:rsidR="009B7C88" w:rsidRDefault="005F4B0B" w:rsidP="005F4B0B">
          <w:pPr>
            <w:pStyle w:val="DF9F0D51FE6A46949AE026824AA5564E8"/>
          </w:pPr>
          <w:r w:rsidRPr="00F77D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FA00DFED744EC882BDA9D67BE19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FBD03-6D8A-433F-BE31-A7002C3B4BA5}"/>
      </w:docPartPr>
      <w:docPartBody>
        <w:p w:rsidR="009B7C88" w:rsidRDefault="005F4B0B" w:rsidP="005F4B0B">
          <w:pPr>
            <w:pStyle w:val="3BFA00DFED744EC882BDA9D67BE19C138"/>
          </w:pPr>
          <w:r w:rsidRPr="00F77D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DD363F47F24A01BC85D25EC79C9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9520D-4FE0-42A6-9561-5D900280FB7B}"/>
      </w:docPartPr>
      <w:docPartBody>
        <w:p w:rsidR="009B7C88" w:rsidRDefault="005F4B0B" w:rsidP="005F4B0B">
          <w:pPr>
            <w:pStyle w:val="0BDD363F47F24A01BC85D25EC79C91268"/>
          </w:pPr>
          <w:bookmarkStart w:id="0" w:name="_GoBack"/>
          <w:r w:rsidRPr="00F77DE6">
            <w:rPr>
              <w:rStyle w:val="Textedelespacerserv"/>
            </w:rPr>
            <w:t>Cliquez ou appuyez ici pour entrer du texte.</w:t>
          </w:r>
          <w:bookmarkEnd w:id="0"/>
        </w:p>
      </w:docPartBody>
    </w:docPart>
    <w:docPart>
      <w:docPartPr>
        <w:name w:val="38986D28E9594C7689BEF400D3D94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E19AA-E011-43A5-9498-14B14CE02A1C}"/>
      </w:docPartPr>
      <w:docPartBody>
        <w:p w:rsidR="009B7C88" w:rsidRDefault="005F4B0B" w:rsidP="005F4B0B">
          <w:pPr>
            <w:pStyle w:val="38986D28E9594C7689BEF400D3D940778"/>
          </w:pPr>
          <w:r w:rsidRPr="00F77D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401C7AAF6E4518B2ED2EC68AD256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54FAA-7E5E-461E-8710-39518895DEBD}"/>
      </w:docPartPr>
      <w:docPartBody>
        <w:p w:rsidR="009B7C88" w:rsidRDefault="005F4B0B" w:rsidP="005F4B0B">
          <w:pPr>
            <w:pStyle w:val="5C401C7AAF6E4518B2ED2EC68AD256D38"/>
          </w:pPr>
          <w:r w:rsidRPr="00F77D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360B5F4D8840E8BBCBEF2973E8F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1C3FF6-863F-4B6A-9A70-2DD357635EF4}"/>
      </w:docPartPr>
      <w:docPartBody>
        <w:p w:rsidR="009B7C88" w:rsidRDefault="005F4B0B" w:rsidP="005F4B0B">
          <w:pPr>
            <w:pStyle w:val="1D360B5F4D8840E8BBCBEF2973E8F8928"/>
          </w:pPr>
          <w:r w:rsidRPr="00F77D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C52F3AC241471C99320F1B60456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A5BAF-4836-4437-8649-AAE613020D77}"/>
      </w:docPartPr>
      <w:docPartBody>
        <w:p w:rsidR="009B7C88" w:rsidRDefault="005F4B0B" w:rsidP="005F4B0B">
          <w:pPr>
            <w:pStyle w:val="96C52F3AC241471C99320F1B60456E9F8"/>
          </w:pPr>
          <w:r w:rsidRPr="00F77D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D73FAF88BE40BB8992A1E0DCBCB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A148F-C64A-4AFF-88FC-760128C2F36C}"/>
      </w:docPartPr>
      <w:docPartBody>
        <w:p w:rsidR="009B7C88" w:rsidRDefault="005F4B0B" w:rsidP="005F4B0B">
          <w:pPr>
            <w:pStyle w:val="DED73FAF88BE40BB8992A1E0DCBCB2078"/>
          </w:pPr>
          <w:r w:rsidRPr="00F77D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1EA775F2BD4797823B8BB86CB46B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C5A761-4B63-4383-B516-6AE7DEDE62EA}"/>
      </w:docPartPr>
      <w:docPartBody>
        <w:p w:rsidR="009B7C88" w:rsidRDefault="005F4B0B" w:rsidP="005F4B0B">
          <w:pPr>
            <w:pStyle w:val="011EA775F2BD4797823B8BB86CB46BC78"/>
          </w:pPr>
          <w:r w:rsidRPr="00F77D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089D7130364978BEA4998D8F340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10FB2-8B18-492E-9E93-79D7B34F4BCA}"/>
      </w:docPartPr>
      <w:docPartBody>
        <w:p w:rsidR="009B7C88" w:rsidRDefault="005F4B0B" w:rsidP="005F4B0B">
          <w:pPr>
            <w:pStyle w:val="6B089D7130364978BEA4998D8F3405908"/>
          </w:pPr>
          <w:r w:rsidRPr="00F77D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8C31914AF34AEE88A12C7C83613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8D33C-96E5-454D-94E2-9C4AD4F5DDD4}"/>
      </w:docPartPr>
      <w:docPartBody>
        <w:p w:rsidR="00A27901" w:rsidRDefault="005F4B0B" w:rsidP="005F4B0B">
          <w:pPr>
            <w:pStyle w:val="FA8C31914AF34AEE88A12C7C836138441"/>
          </w:pPr>
          <w:r w:rsidRPr="00562C9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EC"/>
    <w:rsid w:val="005F4B0B"/>
    <w:rsid w:val="009B7C88"/>
    <w:rsid w:val="009F3AEC"/>
    <w:rsid w:val="00A2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4B0B"/>
    <w:rPr>
      <w:color w:val="808080"/>
    </w:rPr>
  </w:style>
  <w:style w:type="paragraph" w:customStyle="1" w:styleId="6F60F65B7FEA4A6A95D3E9980A75B4CC">
    <w:name w:val="6F60F65B7FEA4A6A95D3E9980A75B4CC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F9F0D51FE6A46949AE026824AA5564E">
    <w:name w:val="DF9F0D51FE6A46949AE026824AA5564E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BFA00DFED744EC882BDA9D67BE19C13">
    <w:name w:val="3BFA00DFED744EC882BDA9D67BE19C13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BDD363F47F24A01BC85D25EC79C9126">
    <w:name w:val="0BDD363F47F24A01BC85D25EC79C9126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8986D28E9594C7689BEF400D3D94077">
    <w:name w:val="38986D28E9594C7689BEF400D3D94077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5C401C7AAF6E4518B2ED2EC68AD256D3">
    <w:name w:val="5C401C7AAF6E4518B2ED2EC68AD256D3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F0F6B99B6F3A49A5B67294A65AF29B94">
    <w:name w:val="F0F6B99B6F3A49A5B67294A65AF29B94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1D360B5F4D8840E8BBCBEF2973E8F892">
    <w:name w:val="1D360B5F4D8840E8BBCBEF2973E8F892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96C52F3AC241471C99320F1B60456E9F">
    <w:name w:val="96C52F3AC241471C99320F1B60456E9F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ED73FAF88BE40BB8992A1E0DCBCB207">
    <w:name w:val="DED73FAF88BE40BB8992A1E0DCBCB207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11EA775F2BD4797823B8BB86CB46BC7">
    <w:name w:val="011EA775F2BD4797823B8BB86CB46BC7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B089D7130364978BEA4998D8F340590">
    <w:name w:val="6B089D7130364978BEA4998D8F340590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F60F65B7FEA4A6A95D3E9980A75B4CC1">
    <w:name w:val="6F60F65B7FEA4A6A95D3E9980A75B4CC1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F9F0D51FE6A46949AE026824AA5564E1">
    <w:name w:val="DF9F0D51FE6A46949AE026824AA5564E1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BFA00DFED744EC882BDA9D67BE19C131">
    <w:name w:val="3BFA00DFED744EC882BDA9D67BE19C131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BDD363F47F24A01BC85D25EC79C91261">
    <w:name w:val="0BDD363F47F24A01BC85D25EC79C91261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8986D28E9594C7689BEF400D3D940771">
    <w:name w:val="38986D28E9594C7689BEF400D3D940771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5C401C7AAF6E4518B2ED2EC68AD256D31">
    <w:name w:val="5C401C7AAF6E4518B2ED2EC68AD256D31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F0F6B99B6F3A49A5B67294A65AF29B941">
    <w:name w:val="F0F6B99B6F3A49A5B67294A65AF29B941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1D360B5F4D8840E8BBCBEF2973E8F8921">
    <w:name w:val="1D360B5F4D8840E8BBCBEF2973E8F8921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96C52F3AC241471C99320F1B60456E9F1">
    <w:name w:val="96C52F3AC241471C99320F1B60456E9F1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ED73FAF88BE40BB8992A1E0DCBCB2071">
    <w:name w:val="DED73FAF88BE40BB8992A1E0DCBCB2071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11EA775F2BD4797823B8BB86CB46BC71">
    <w:name w:val="011EA775F2BD4797823B8BB86CB46BC71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B089D7130364978BEA4998D8F3405901">
    <w:name w:val="6B089D7130364978BEA4998D8F3405901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F60F65B7FEA4A6A95D3E9980A75B4CC2">
    <w:name w:val="6F60F65B7FEA4A6A95D3E9980A75B4CC2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F9F0D51FE6A46949AE026824AA5564E2">
    <w:name w:val="DF9F0D51FE6A46949AE026824AA5564E2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BFA00DFED744EC882BDA9D67BE19C132">
    <w:name w:val="3BFA00DFED744EC882BDA9D67BE19C132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BDD363F47F24A01BC85D25EC79C91262">
    <w:name w:val="0BDD363F47F24A01BC85D25EC79C91262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8986D28E9594C7689BEF400D3D940772">
    <w:name w:val="38986D28E9594C7689BEF400D3D940772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5C401C7AAF6E4518B2ED2EC68AD256D32">
    <w:name w:val="5C401C7AAF6E4518B2ED2EC68AD256D32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F0F6B99B6F3A49A5B67294A65AF29B942">
    <w:name w:val="F0F6B99B6F3A49A5B67294A65AF29B942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1D360B5F4D8840E8BBCBEF2973E8F8922">
    <w:name w:val="1D360B5F4D8840E8BBCBEF2973E8F8922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96C52F3AC241471C99320F1B60456E9F2">
    <w:name w:val="96C52F3AC241471C99320F1B60456E9F2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ED73FAF88BE40BB8992A1E0DCBCB2072">
    <w:name w:val="DED73FAF88BE40BB8992A1E0DCBCB2072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11EA775F2BD4797823B8BB86CB46BC72">
    <w:name w:val="011EA775F2BD4797823B8BB86CB46BC72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B089D7130364978BEA4998D8F3405902">
    <w:name w:val="6B089D7130364978BEA4998D8F3405902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F60F65B7FEA4A6A95D3E9980A75B4CC3">
    <w:name w:val="6F60F65B7FEA4A6A95D3E9980A75B4CC3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F9F0D51FE6A46949AE026824AA5564E3">
    <w:name w:val="DF9F0D51FE6A46949AE026824AA5564E3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BFA00DFED744EC882BDA9D67BE19C133">
    <w:name w:val="3BFA00DFED744EC882BDA9D67BE19C133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BDD363F47F24A01BC85D25EC79C91263">
    <w:name w:val="0BDD363F47F24A01BC85D25EC79C91263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8986D28E9594C7689BEF400D3D940773">
    <w:name w:val="38986D28E9594C7689BEF400D3D940773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5C401C7AAF6E4518B2ED2EC68AD256D33">
    <w:name w:val="5C401C7AAF6E4518B2ED2EC68AD256D33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F0F6B99B6F3A49A5B67294A65AF29B943">
    <w:name w:val="F0F6B99B6F3A49A5B67294A65AF29B943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B485C4BBF14D4115BB51939F9849E233">
    <w:name w:val="B485C4BBF14D4115BB51939F9849E233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1D360B5F4D8840E8BBCBEF2973E8F8923">
    <w:name w:val="1D360B5F4D8840E8BBCBEF2973E8F8923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96C52F3AC241471C99320F1B60456E9F3">
    <w:name w:val="96C52F3AC241471C99320F1B60456E9F3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ED73FAF88BE40BB8992A1E0DCBCB2073">
    <w:name w:val="DED73FAF88BE40BB8992A1E0DCBCB2073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11EA775F2BD4797823B8BB86CB46BC73">
    <w:name w:val="011EA775F2BD4797823B8BB86CB46BC73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B089D7130364978BEA4998D8F3405903">
    <w:name w:val="6B089D7130364978BEA4998D8F3405903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F60F65B7FEA4A6A95D3E9980A75B4CC4">
    <w:name w:val="6F60F65B7FEA4A6A95D3E9980A75B4CC4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F9F0D51FE6A46949AE026824AA5564E4">
    <w:name w:val="DF9F0D51FE6A46949AE026824AA5564E4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BFA00DFED744EC882BDA9D67BE19C134">
    <w:name w:val="3BFA00DFED744EC882BDA9D67BE19C134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BDD363F47F24A01BC85D25EC79C91264">
    <w:name w:val="0BDD363F47F24A01BC85D25EC79C91264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8986D28E9594C7689BEF400D3D940774">
    <w:name w:val="38986D28E9594C7689BEF400D3D940774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5C401C7AAF6E4518B2ED2EC68AD256D34">
    <w:name w:val="5C401C7AAF6E4518B2ED2EC68AD256D34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F0F6B99B6F3A49A5B67294A65AF29B944">
    <w:name w:val="F0F6B99B6F3A49A5B67294A65AF29B944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B485C4BBF14D4115BB51939F9849E2331">
    <w:name w:val="B485C4BBF14D4115BB51939F9849E2331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1D360B5F4D8840E8BBCBEF2973E8F8924">
    <w:name w:val="1D360B5F4D8840E8BBCBEF2973E8F8924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96C52F3AC241471C99320F1B60456E9F4">
    <w:name w:val="96C52F3AC241471C99320F1B60456E9F4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ED73FAF88BE40BB8992A1E0DCBCB2074">
    <w:name w:val="DED73FAF88BE40BB8992A1E0DCBCB2074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11EA775F2BD4797823B8BB86CB46BC74">
    <w:name w:val="011EA775F2BD4797823B8BB86CB46BC74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B089D7130364978BEA4998D8F3405904">
    <w:name w:val="6B089D7130364978BEA4998D8F3405904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F60F65B7FEA4A6A95D3E9980A75B4CC5">
    <w:name w:val="6F60F65B7FEA4A6A95D3E9980A75B4CC5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F9F0D51FE6A46949AE026824AA5564E5">
    <w:name w:val="DF9F0D51FE6A46949AE026824AA5564E5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BFA00DFED744EC882BDA9D67BE19C135">
    <w:name w:val="3BFA00DFED744EC882BDA9D67BE19C135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BDD363F47F24A01BC85D25EC79C91265">
    <w:name w:val="0BDD363F47F24A01BC85D25EC79C91265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8986D28E9594C7689BEF400D3D940775">
    <w:name w:val="38986D28E9594C7689BEF400D3D940775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5C401C7AAF6E4518B2ED2EC68AD256D35">
    <w:name w:val="5C401C7AAF6E4518B2ED2EC68AD256D35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F0F6B99B6F3A49A5B67294A65AF29B945">
    <w:name w:val="F0F6B99B6F3A49A5B67294A65AF29B945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B485C4BBF14D4115BB51939F9849E2332">
    <w:name w:val="B485C4BBF14D4115BB51939F9849E2332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1D360B5F4D8840E8BBCBEF2973E8F8925">
    <w:name w:val="1D360B5F4D8840E8BBCBEF2973E8F8925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96C52F3AC241471C99320F1B60456E9F5">
    <w:name w:val="96C52F3AC241471C99320F1B60456E9F5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ED73FAF88BE40BB8992A1E0DCBCB2075">
    <w:name w:val="DED73FAF88BE40BB8992A1E0DCBCB2075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11EA775F2BD4797823B8BB86CB46BC75">
    <w:name w:val="011EA775F2BD4797823B8BB86CB46BC75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B089D7130364978BEA4998D8F3405905">
    <w:name w:val="6B089D7130364978BEA4998D8F3405905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F60F65B7FEA4A6A95D3E9980A75B4CC6">
    <w:name w:val="6F60F65B7FEA4A6A95D3E9980A75B4CC6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F9F0D51FE6A46949AE026824AA5564E6">
    <w:name w:val="DF9F0D51FE6A46949AE026824AA5564E6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BFA00DFED744EC882BDA9D67BE19C136">
    <w:name w:val="3BFA00DFED744EC882BDA9D67BE19C136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BDD363F47F24A01BC85D25EC79C91266">
    <w:name w:val="0BDD363F47F24A01BC85D25EC79C91266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8986D28E9594C7689BEF400D3D940776">
    <w:name w:val="38986D28E9594C7689BEF400D3D940776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5C401C7AAF6E4518B2ED2EC68AD256D36">
    <w:name w:val="5C401C7AAF6E4518B2ED2EC68AD256D36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F0F6B99B6F3A49A5B67294A65AF29B946">
    <w:name w:val="F0F6B99B6F3A49A5B67294A65AF29B946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1D360B5F4D8840E8BBCBEF2973E8F8926">
    <w:name w:val="1D360B5F4D8840E8BBCBEF2973E8F8926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96C52F3AC241471C99320F1B60456E9F6">
    <w:name w:val="96C52F3AC241471C99320F1B60456E9F6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ED73FAF88BE40BB8992A1E0DCBCB2076">
    <w:name w:val="DED73FAF88BE40BB8992A1E0DCBCB2076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11EA775F2BD4797823B8BB86CB46BC76">
    <w:name w:val="011EA775F2BD4797823B8BB86CB46BC76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B089D7130364978BEA4998D8F3405906">
    <w:name w:val="6B089D7130364978BEA4998D8F3405906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F60F65B7FEA4A6A95D3E9980A75B4CC7">
    <w:name w:val="6F60F65B7FEA4A6A95D3E9980A75B4CC7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F9F0D51FE6A46949AE026824AA5564E7">
    <w:name w:val="DF9F0D51FE6A46949AE026824AA5564E7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BFA00DFED744EC882BDA9D67BE19C137">
    <w:name w:val="3BFA00DFED744EC882BDA9D67BE19C137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BDD363F47F24A01BC85D25EC79C91267">
    <w:name w:val="0BDD363F47F24A01BC85D25EC79C91267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8986D28E9594C7689BEF400D3D940777">
    <w:name w:val="38986D28E9594C7689BEF400D3D940777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5C401C7AAF6E4518B2ED2EC68AD256D37">
    <w:name w:val="5C401C7AAF6E4518B2ED2EC68AD256D37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FA8C31914AF34AEE88A12C7C83613844">
    <w:name w:val="FA8C31914AF34AEE88A12C7C83613844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1D360B5F4D8840E8BBCBEF2973E8F8927">
    <w:name w:val="1D360B5F4D8840E8BBCBEF2973E8F8927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96C52F3AC241471C99320F1B60456E9F7">
    <w:name w:val="96C52F3AC241471C99320F1B60456E9F7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ED73FAF88BE40BB8992A1E0DCBCB2077">
    <w:name w:val="DED73FAF88BE40BB8992A1E0DCBCB2077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11EA775F2BD4797823B8BB86CB46BC77">
    <w:name w:val="011EA775F2BD4797823B8BB86CB46BC77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B089D7130364978BEA4998D8F3405907">
    <w:name w:val="6B089D7130364978BEA4998D8F3405907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F60F65B7FEA4A6A95D3E9980A75B4CC8">
    <w:name w:val="6F60F65B7FEA4A6A95D3E9980A75B4CC8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F9F0D51FE6A46949AE026824AA5564E8">
    <w:name w:val="DF9F0D51FE6A46949AE026824AA5564E8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BFA00DFED744EC882BDA9D67BE19C138">
    <w:name w:val="3BFA00DFED744EC882BDA9D67BE19C138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BDD363F47F24A01BC85D25EC79C91268">
    <w:name w:val="0BDD363F47F24A01BC85D25EC79C91268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8986D28E9594C7689BEF400D3D940778">
    <w:name w:val="38986D28E9594C7689BEF400D3D940778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5C401C7AAF6E4518B2ED2EC68AD256D38">
    <w:name w:val="5C401C7AAF6E4518B2ED2EC68AD256D38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FA8C31914AF34AEE88A12C7C836138441">
    <w:name w:val="FA8C31914AF34AEE88A12C7C836138441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1D360B5F4D8840E8BBCBEF2973E8F8928">
    <w:name w:val="1D360B5F4D8840E8BBCBEF2973E8F8928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96C52F3AC241471C99320F1B60456E9F8">
    <w:name w:val="96C52F3AC241471C99320F1B60456E9F8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ED73FAF88BE40BB8992A1E0DCBCB2078">
    <w:name w:val="DED73FAF88BE40BB8992A1E0DCBCB2078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11EA775F2BD4797823B8BB86CB46BC78">
    <w:name w:val="011EA775F2BD4797823B8BB86CB46BC78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B089D7130364978BEA4998D8F3405908">
    <w:name w:val="6B089D7130364978BEA4998D8F3405908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CBBB7-9380-44C3-8AB3-5D0E3931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DENAT Pauline</dc:creator>
  <cp:keywords/>
  <dc:description/>
  <cp:lastModifiedBy>GAYET Delphine (LPR)</cp:lastModifiedBy>
  <cp:revision>10</cp:revision>
  <dcterms:created xsi:type="dcterms:W3CDTF">2020-10-05T07:14:00Z</dcterms:created>
  <dcterms:modified xsi:type="dcterms:W3CDTF">2020-11-20T09:56:00Z</dcterms:modified>
</cp:coreProperties>
</file>